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E6" w:rsidRPr="002400D1" w:rsidRDefault="0020144D" w:rsidP="002400D1">
      <w:pPr>
        <w:spacing w:after="0" w:line="240" w:lineRule="auto"/>
        <w:jc w:val="center"/>
        <w:rPr>
          <w:rFonts w:ascii="Times New Roman" w:hAnsi="Times New Roman" w:cs="Times New Roman"/>
          <w:b/>
          <w:sz w:val="28"/>
          <w:szCs w:val="24"/>
          <w:shd w:val="clear" w:color="auto" w:fill="FFFFFF"/>
        </w:rPr>
      </w:pPr>
      <w:r w:rsidRPr="002400D1">
        <w:rPr>
          <w:rFonts w:ascii="Times New Roman" w:hAnsi="Times New Roman" w:cs="Times New Roman"/>
          <w:b/>
          <w:sz w:val="28"/>
          <w:szCs w:val="24"/>
          <w:shd w:val="clear" w:color="auto" w:fill="FFFFFF"/>
        </w:rPr>
        <w:t>The Use o</w:t>
      </w:r>
      <w:r w:rsidR="006619AB">
        <w:rPr>
          <w:rFonts w:ascii="Times New Roman" w:hAnsi="Times New Roman" w:cs="Times New Roman"/>
          <w:b/>
          <w:sz w:val="28"/>
          <w:szCs w:val="24"/>
          <w:shd w:val="clear" w:color="auto" w:fill="FFFFFF"/>
        </w:rPr>
        <w:t>f Code Mixing i</w:t>
      </w:r>
      <w:r w:rsidR="004579E6" w:rsidRPr="002400D1">
        <w:rPr>
          <w:rFonts w:ascii="Times New Roman" w:hAnsi="Times New Roman" w:cs="Times New Roman"/>
          <w:b/>
          <w:sz w:val="28"/>
          <w:szCs w:val="24"/>
          <w:shd w:val="clear" w:color="auto" w:fill="FFFFFF"/>
        </w:rPr>
        <w:t xml:space="preserve">n </w:t>
      </w:r>
      <w:r w:rsidR="006A7A89" w:rsidRPr="002400D1">
        <w:rPr>
          <w:rFonts w:ascii="Times New Roman" w:hAnsi="Times New Roman" w:cs="Times New Roman"/>
          <w:b/>
          <w:sz w:val="28"/>
          <w:szCs w:val="24"/>
          <w:shd w:val="clear" w:color="auto" w:fill="FFFFFF"/>
        </w:rPr>
        <w:t>Beauty Content Creator</w:t>
      </w:r>
      <w:r w:rsidRPr="002400D1">
        <w:rPr>
          <w:rFonts w:ascii="Times New Roman" w:hAnsi="Times New Roman" w:cs="Times New Roman"/>
          <w:b/>
          <w:sz w:val="28"/>
          <w:szCs w:val="24"/>
          <w:shd w:val="clear" w:color="auto" w:fill="FFFFFF"/>
        </w:rPr>
        <w:t>s</w:t>
      </w:r>
      <w:r w:rsidR="002400D1" w:rsidRPr="002400D1">
        <w:rPr>
          <w:rFonts w:ascii="Times New Roman" w:hAnsi="Times New Roman" w:cs="Times New Roman"/>
          <w:b/>
          <w:sz w:val="28"/>
          <w:szCs w:val="24"/>
          <w:shd w:val="clear" w:color="auto" w:fill="FFFFFF"/>
        </w:rPr>
        <w:t xml:space="preserve"> </w:t>
      </w:r>
      <w:r w:rsidRPr="002400D1">
        <w:rPr>
          <w:rFonts w:ascii="Times New Roman" w:hAnsi="Times New Roman" w:cs="Times New Roman"/>
          <w:b/>
          <w:sz w:val="28"/>
          <w:szCs w:val="24"/>
          <w:shd w:val="clear" w:color="auto" w:fill="FFFFFF"/>
        </w:rPr>
        <w:t xml:space="preserve">of </w:t>
      </w:r>
      <w:r w:rsidR="004579E6" w:rsidRPr="002400D1">
        <w:rPr>
          <w:rFonts w:ascii="Times New Roman" w:hAnsi="Times New Roman" w:cs="Times New Roman"/>
          <w:b/>
          <w:sz w:val="28"/>
          <w:szCs w:val="24"/>
          <w:shd w:val="clear" w:color="auto" w:fill="FFFFFF"/>
        </w:rPr>
        <w:t xml:space="preserve">Lula </w:t>
      </w:r>
      <w:r w:rsidR="002400D1" w:rsidRPr="002400D1">
        <w:rPr>
          <w:rFonts w:ascii="Times New Roman" w:hAnsi="Times New Roman" w:cs="Times New Roman"/>
          <w:b/>
          <w:sz w:val="28"/>
          <w:szCs w:val="24"/>
          <w:shd w:val="clear" w:color="auto" w:fill="FFFFFF"/>
        </w:rPr>
        <w:t>and</w:t>
      </w:r>
      <w:r w:rsidR="004579E6" w:rsidRPr="002400D1">
        <w:rPr>
          <w:rFonts w:ascii="Times New Roman" w:hAnsi="Times New Roman" w:cs="Times New Roman"/>
          <w:b/>
          <w:sz w:val="28"/>
          <w:szCs w:val="24"/>
          <w:shd w:val="clear" w:color="auto" w:fill="FFFFFF"/>
        </w:rPr>
        <w:t xml:space="preserve"> Myra </w:t>
      </w:r>
      <w:r w:rsidRPr="002400D1">
        <w:rPr>
          <w:rFonts w:ascii="Times New Roman" w:hAnsi="Times New Roman" w:cs="Times New Roman"/>
          <w:b/>
          <w:sz w:val="28"/>
          <w:szCs w:val="24"/>
          <w:shd w:val="clear" w:color="auto" w:fill="FFFFFF"/>
        </w:rPr>
        <w:t xml:space="preserve">at </w:t>
      </w:r>
      <w:proofErr w:type="spellStart"/>
      <w:r w:rsidR="004579E6" w:rsidRPr="002400D1">
        <w:rPr>
          <w:rFonts w:ascii="Times New Roman" w:hAnsi="Times New Roman" w:cs="Times New Roman"/>
          <w:b/>
          <w:sz w:val="28"/>
          <w:szCs w:val="24"/>
          <w:shd w:val="clear" w:color="auto" w:fill="FFFFFF"/>
        </w:rPr>
        <w:t>Youtube</w:t>
      </w:r>
      <w:proofErr w:type="spellEnd"/>
      <w:r w:rsidR="004579E6" w:rsidRPr="002400D1">
        <w:rPr>
          <w:rFonts w:ascii="Times New Roman" w:hAnsi="Times New Roman" w:cs="Times New Roman"/>
          <w:b/>
          <w:sz w:val="28"/>
          <w:szCs w:val="24"/>
          <w:shd w:val="clear" w:color="auto" w:fill="FFFFFF"/>
        </w:rPr>
        <w:t xml:space="preserve"> Channel</w:t>
      </w:r>
      <w:r w:rsidRPr="002400D1">
        <w:rPr>
          <w:rFonts w:ascii="Times New Roman" w:hAnsi="Times New Roman" w:cs="Times New Roman"/>
          <w:b/>
          <w:sz w:val="28"/>
          <w:szCs w:val="24"/>
          <w:shd w:val="clear" w:color="auto" w:fill="FFFFFF"/>
        </w:rPr>
        <w:t>s</w:t>
      </w:r>
    </w:p>
    <w:p w:rsidR="00FD2C3B" w:rsidRPr="002400D1" w:rsidRDefault="00FD2C3B" w:rsidP="002400D1">
      <w:pPr>
        <w:spacing w:after="0" w:line="240" w:lineRule="auto"/>
        <w:jc w:val="center"/>
        <w:rPr>
          <w:rFonts w:ascii="Times New Roman" w:hAnsi="Times New Roman" w:cs="Times New Roman"/>
          <w:b/>
          <w:sz w:val="24"/>
          <w:szCs w:val="24"/>
          <w:shd w:val="clear" w:color="auto" w:fill="FFFFFF"/>
        </w:rPr>
      </w:pPr>
    </w:p>
    <w:p w:rsidR="00F65081" w:rsidRPr="002400D1" w:rsidRDefault="00F65081" w:rsidP="002400D1">
      <w:pPr>
        <w:spacing w:after="0" w:line="240" w:lineRule="auto"/>
        <w:jc w:val="center"/>
        <w:rPr>
          <w:rFonts w:ascii="Times New Roman" w:hAnsi="Times New Roman" w:cs="Times New Roman"/>
          <w:b/>
          <w:color w:val="000000" w:themeColor="text1"/>
          <w:sz w:val="24"/>
          <w:szCs w:val="24"/>
        </w:rPr>
      </w:pPr>
      <w:proofErr w:type="spellStart"/>
      <w:r w:rsidRPr="002400D1">
        <w:rPr>
          <w:rFonts w:ascii="Times New Roman" w:hAnsi="Times New Roman" w:cs="Times New Roman"/>
          <w:b/>
          <w:color w:val="000000" w:themeColor="text1"/>
          <w:sz w:val="24"/>
          <w:szCs w:val="24"/>
        </w:rPr>
        <w:t>Siti</w:t>
      </w:r>
      <w:proofErr w:type="spellEnd"/>
      <w:r w:rsidRPr="002400D1">
        <w:rPr>
          <w:rFonts w:ascii="Times New Roman" w:hAnsi="Times New Roman" w:cs="Times New Roman"/>
          <w:b/>
          <w:color w:val="000000" w:themeColor="text1"/>
          <w:sz w:val="24"/>
          <w:szCs w:val="24"/>
        </w:rPr>
        <w:t xml:space="preserve"> Fatimah Al </w:t>
      </w:r>
      <w:proofErr w:type="spellStart"/>
      <w:r w:rsidRPr="002400D1">
        <w:rPr>
          <w:rFonts w:ascii="Times New Roman" w:hAnsi="Times New Roman" w:cs="Times New Roman"/>
          <w:b/>
          <w:color w:val="000000" w:themeColor="text1"/>
          <w:sz w:val="24"/>
          <w:szCs w:val="24"/>
        </w:rPr>
        <w:t>Islamiah</w:t>
      </w:r>
      <w:proofErr w:type="spellEnd"/>
    </w:p>
    <w:p w:rsidR="002400D1" w:rsidRPr="002400D1" w:rsidRDefault="00F65081" w:rsidP="002400D1">
      <w:pPr>
        <w:spacing w:after="0" w:line="240" w:lineRule="auto"/>
        <w:jc w:val="center"/>
        <w:rPr>
          <w:rFonts w:ascii="Times New Roman" w:hAnsi="Times New Roman" w:cs="Times New Roman"/>
          <w:color w:val="000000" w:themeColor="text1"/>
          <w:szCs w:val="24"/>
        </w:rPr>
      </w:pPr>
      <w:r w:rsidRPr="002400D1">
        <w:rPr>
          <w:rFonts w:ascii="Times New Roman" w:hAnsi="Times New Roman" w:cs="Times New Roman"/>
          <w:color w:val="000000" w:themeColor="text1"/>
          <w:szCs w:val="24"/>
        </w:rPr>
        <w:t xml:space="preserve">STKIP PGRI </w:t>
      </w:r>
      <w:proofErr w:type="spellStart"/>
      <w:r w:rsidR="00EE5AF3" w:rsidRPr="002400D1">
        <w:rPr>
          <w:rFonts w:ascii="Times New Roman" w:hAnsi="Times New Roman" w:cs="Times New Roman"/>
          <w:color w:val="000000" w:themeColor="text1"/>
          <w:szCs w:val="24"/>
        </w:rPr>
        <w:t>Sidoarjo</w:t>
      </w:r>
      <w:proofErr w:type="spellEnd"/>
      <w:r w:rsidR="00EE5AF3" w:rsidRPr="002400D1">
        <w:rPr>
          <w:rFonts w:ascii="Times New Roman" w:hAnsi="Times New Roman" w:cs="Times New Roman"/>
          <w:color w:val="000000" w:themeColor="text1"/>
          <w:szCs w:val="24"/>
        </w:rPr>
        <w:t xml:space="preserve">, </w:t>
      </w:r>
      <w:r w:rsidR="0020144D" w:rsidRPr="002400D1">
        <w:rPr>
          <w:rFonts w:ascii="Times New Roman" w:hAnsi="Times New Roman" w:cs="Times New Roman"/>
          <w:color w:val="000000" w:themeColor="text1"/>
          <w:szCs w:val="24"/>
        </w:rPr>
        <w:t>e</w:t>
      </w:r>
      <w:r w:rsidR="002400D1">
        <w:rPr>
          <w:rFonts w:ascii="Times New Roman" w:hAnsi="Times New Roman" w:cs="Times New Roman"/>
          <w:color w:val="000000" w:themeColor="text1"/>
          <w:szCs w:val="24"/>
        </w:rPr>
        <w:t>mail</w:t>
      </w:r>
      <w:r w:rsidRPr="002400D1">
        <w:rPr>
          <w:rFonts w:ascii="Times New Roman" w:hAnsi="Times New Roman" w:cs="Times New Roman"/>
          <w:color w:val="000000" w:themeColor="text1"/>
          <w:szCs w:val="24"/>
        </w:rPr>
        <w:t xml:space="preserve">: </w:t>
      </w:r>
      <w:hyperlink r:id="rId7" w:history="1">
        <w:r w:rsidRPr="002400D1">
          <w:rPr>
            <w:rStyle w:val="Hyperlink"/>
            <w:rFonts w:ascii="Times New Roman" w:hAnsi="Times New Roman" w:cs="Times New Roman"/>
            <w:color w:val="0066FF"/>
            <w:szCs w:val="24"/>
          </w:rPr>
          <w:t>mia7unior@gmail.com</w:t>
        </w:r>
      </w:hyperlink>
      <w:bookmarkStart w:id="0" w:name="_GoBack"/>
      <w:bookmarkEnd w:id="0"/>
    </w:p>
    <w:p w:rsidR="00F65081" w:rsidRPr="002400D1" w:rsidRDefault="00F65081" w:rsidP="002400D1">
      <w:pPr>
        <w:spacing w:after="0" w:line="240" w:lineRule="auto"/>
        <w:jc w:val="center"/>
        <w:rPr>
          <w:rFonts w:ascii="Times New Roman" w:hAnsi="Times New Roman" w:cs="Times New Roman"/>
          <w:b/>
          <w:sz w:val="24"/>
          <w:szCs w:val="24"/>
          <w:shd w:val="clear" w:color="auto" w:fill="FFFFFF"/>
        </w:rPr>
      </w:pPr>
    </w:p>
    <w:p w:rsidR="0020144D" w:rsidRPr="002400D1" w:rsidRDefault="0020144D" w:rsidP="002400D1">
      <w:pPr>
        <w:spacing w:after="0" w:line="240" w:lineRule="auto"/>
        <w:jc w:val="center"/>
        <w:rPr>
          <w:rFonts w:ascii="Times New Roman" w:hAnsi="Times New Roman" w:cs="Times New Roman"/>
          <w:b/>
          <w:sz w:val="24"/>
          <w:szCs w:val="24"/>
          <w:shd w:val="clear" w:color="auto" w:fill="FFFFFF"/>
        </w:rPr>
      </w:pPr>
      <w:proofErr w:type="spellStart"/>
      <w:r w:rsidRPr="002400D1">
        <w:rPr>
          <w:rFonts w:ascii="Times New Roman" w:hAnsi="Times New Roman" w:cs="Times New Roman"/>
          <w:b/>
          <w:sz w:val="24"/>
          <w:szCs w:val="24"/>
          <w:shd w:val="clear" w:color="auto" w:fill="FFFFFF"/>
        </w:rPr>
        <w:t>Siti</w:t>
      </w:r>
      <w:proofErr w:type="spellEnd"/>
      <w:r w:rsidRPr="002400D1">
        <w:rPr>
          <w:rFonts w:ascii="Times New Roman" w:hAnsi="Times New Roman" w:cs="Times New Roman"/>
          <w:b/>
          <w:sz w:val="24"/>
          <w:szCs w:val="24"/>
          <w:shd w:val="clear" w:color="auto" w:fill="FFFFFF"/>
        </w:rPr>
        <w:t xml:space="preserve"> </w:t>
      </w:r>
      <w:proofErr w:type="spellStart"/>
      <w:r w:rsidRPr="002400D1">
        <w:rPr>
          <w:rFonts w:ascii="Times New Roman" w:hAnsi="Times New Roman" w:cs="Times New Roman"/>
          <w:b/>
          <w:sz w:val="24"/>
          <w:szCs w:val="24"/>
          <w:shd w:val="clear" w:color="auto" w:fill="FFFFFF"/>
        </w:rPr>
        <w:t>Aisyah</w:t>
      </w:r>
      <w:proofErr w:type="spellEnd"/>
    </w:p>
    <w:p w:rsidR="002400D1" w:rsidRPr="002400D1" w:rsidRDefault="0020144D" w:rsidP="00A5732B">
      <w:pPr>
        <w:spacing w:after="0" w:line="240" w:lineRule="auto"/>
        <w:jc w:val="center"/>
        <w:rPr>
          <w:rFonts w:ascii="Times New Roman" w:hAnsi="Times New Roman" w:cs="Times New Roman"/>
          <w:szCs w:val="24"/>
          <w:shd w:val="clear" w:color="auto" w:fill="FFFFFF"/>
        </w:rPr>
      </w:pPr>
      <w:r w:rsidRPr="002400D1">
        <w:rPr>
          <w:rFonts w:ascii="Times New Roman" w:hAnsi="Times New Roman" w:cs="Times New Roman"/>
          <w:szCs w:val="24"/>
          <w:shd w:val="clear" w:color="auto" w:fill="FFFFFF"/>
        </w:rPr>
        <w:t xml:space="preserve">STKIP PGRI </w:t>
      </w:r>
      <w:proofErr w:type="spellStart"/>
      <w:r w:rsidR="00EE5AF3" w:rsidRPr="002400D1">
        <w:rPr>
          <w:rFonts w:ascii="Times New Roman" w:hAnsi="Times New Roman" w:cs="Times New Roman"/>
          <w:szCs w:val="24"/>
          <w:shd w:val="clear" w:color="auto" w:fill="FFFFFF"/>
        </w:rPr>
        <w:t>Sidoarjo</w:t>
      </w:r>
      <w:proofErr w:type="spellEnd"/>
      <w:r w:rsidR="002400D1">
        <w:rPr>
          <w:rFonts w:ascii="Times New Roman" w:hAnsi="Times New Roman" w:cs="Times New Roman"/>
          <w:szCs w:val="24"/>
          <w:shd w:val="clear" w:color="auto" w:fill="FFFFFF"/>
        </w:rPr>
        <w:t>, email</w:t>
      </w:r>
      <w:r w:rsidRPr="002400D1">
        <w:rPr>
          <w:rFonts w:ascii="Times New Roman" w:hAnsi="Times New Roman" w:cs="Times New Roman"/>
          <w:szCs w:val="24"/>
          <w:shd w:val="clear" w:color="auto" w:fill="FFFFFF"/>
        </w:rPr>
        <w:t xml:space="preserve">: </w:t>
      </w:r>
      <w:hyperlink r:id="rId8" w:history="1">
        <w:r w:rsidR="002400D1" w:rsidRPr="006F1700">
          <w:rPr>
            <w:rStyle w:val="Hyperlink"/>
            <w:rFonts w:ascii="Times New Roman" w:hAnsi="Times New Roman" w:cs="Times New Roman"/>
            <w:szCs w:val="24"/>
            <w:shd w:val="clear" w:color="auto" w:fill="FFFFFF"/>
          </w:rPr>
          <w:t>siti.aisyah.yes@gmail.com</w:t>
        </w:r>
      </w:hyperlink>
    </w:p>
    <w:p w:rsidR="00F65081" w:rsidRPr="002400D1" w:rsidRDefault="00F65081" w:rsidP="002400D1">
      <w:pPr>
        <w:spacing w:after="0" w:line="240" w:lineRule="auto"/>
        <w:jc w:val="center"/>
        <w:rPr>
          <w:rFonts w:ascii="Times New Roman" w:hAnsi="Times New Roman" w:cs="Times New Roman"/>
          <w:b/>
          <w:sz w:val="24"/>
          <w:szCs w:val="24"/>
          <w:shd w:val="clear" w:color="auto" w:fill="FFFFFF"/>
        </w:rPr>
      </w:pPr>
    </w:p>
    <w:p w:rsidR="004579E6" w:rsidRDefault="004579E6" w:rsidP="002400D1">
      <w:pPr>
        <w:spacing w:after="0" w:line="240" w:lineRule="auto"/>
        <w:jc w:val="center"/>
        <w:rPr>
          <w:rFonts w:ascii="Times New Roman" w:hAnsi="Times New Roman" w:cs="Times New Roman"/>
          <w:b/>
          <w:sz w:val="24"/>
          <w:szCs w:val="24"/>
          <w:shd w:val="clear" w:color="auto" w:fill="FFFFFF"/>
        </w:rPr>
      </w:pPr>
    </w:p>
    <w:p w:rsidR="002400D1" w:rsidRPr="002400D1" w:rsidRDefault="002400D1" w:rsidP="002400D1">
      <w:pPr>
        <w:spacing w:after="0" w:line="240" w:lineRule="auto"/>
        <w:jc w:val="center"/>
        <w:rPr>
          <w:rFonts w:ascii="Times New Roman" w:hAnsi="Times New Roman" w:cs="Times New Roman"/>
          <w:b/>
          <w:sz w:val="24"/>
          <w:szCs w:val="24"/>
          <w:shd w:val="clear" w:color="auto" w:fill="FFFFFF"/>
        </w:rPr>
      </w:pPr>
    </w:p>
    <w:p w:rsidR="00115E57" w:rsidRPr="002400D1" w:rsidRDefault="002400D1" w:rsidP="002400D1">
      <w:pPr>
        <w:spacing w:after="0" w:line="240" w:lineRule="auto"/>
        <w:ind w:left="709" w:right="707"/>
        <w:jc w:val="center"/>
        <w:rPr>
          <w:rFonts w:ascii="Times New Roman" w:hAnsi="Times New Roman" w:cs="Times New Roman"/>
          <w:b/>
          <w:szCs w:val="24"/>
          <w:shd w:val="clear" w:color="auto" w:fill="FFFFFF"/>
        </w:rPr>
      </w:pPr>
      <w:r w:rsidRPr="002400D1">
        <w:rPr>
          <w:rFonts w:ascii="Times New Roman" w:hAnsi="Times New Roman" w:cs="Times New Roman"/>
          <w:b/>
          <w:szCs w:val="24"/>
          <w:shd w:val="clear" w:color="auto" w:fill="FFFFFF"/>
        </w:rPr>
        <w:t>Abstract</w:t>
      </w:r>
    </w:p>
    <w:p w:rsidR="00115E57" w:rsidRPr="002400D1" w:rsidRDefault="009C4B72" w:rsidP="002400D1">
      <w:pPr>
        <w:spacing w:after="0" w:line="240" w:lineRule="auto"/>
        <w:ind w:left="709" w:right="707"/>
        <w:jc w:val="both"/>
        <w:rPr>
          <w:rFonts w:ascii="Times New Roman" w:hAnsi="Times New Roman" w:cs="Times New Roman"/>
          <w:i/>
          <w:szCs w:val="24"/>
          <w:shd w:val="clear" w:color="auto" w:fill="FFFFFF"/>
        </w:rPr>
      </w:pPr>
      <w:r w:rsidRPr="002400D1">
        <w:rPr>
          <w:rFonts w:ascii="Times New Roman" w:hAnsi="Times New Roman" w:cs="Times New Roman"/>
          <w:i/>
          <w:szCs w:val="24"/>
          <w:shd w:val="clear" w:color="auto" w:fill="FFFFFF"/>
        </w:rPr>
        <w:t xml:space="preserve">Sociolinguistics is a branch of linguistics that studies the relationship between language and society. Everyone has their own personal style of language when they communicate with others. In this study, the research investigated about code-mixing that found in YouTube Channels. The data is taken from the </w:t>
      </w:r>
      <w:proofErr w:type="spellStart"/>
      <w:r w:rsidRPr="002400D1">
        <w:rPr>
          <w:rFonts w:ascii="Times New Roman" w:hAnsi="Times New Roman" w:cs="Times New Roman"/>
          <w:i/>
          <w:szCs w:val="24"/>
          <w:shd w:val="clear" w:color="auto" w:fill="FFFFFF"/>
        </w:rPr>
        <w:t>youtube</w:t>
      </w:r>
      <w:proofErr w:type="spellEnd"/>
      <w:r w:rsidRPr="002400D1">
        <w:rPr>
          <w:rFonts w:ascii="Times New Roman" w:hAnsi="Times New Roman" w:cs="Times New Roman"/>
          <w:i/>
          <w:szCs w:val="24"/>
          <w:shd w:val="clear" w:color="auto" w:fill="FFFFFF"/>
        </w:rPr>
        <w:t xml:space="preserve"> channels of one beauty influencer named Lula and Myra. The aims of this study were to find out the types of code-mixing category used by Lula and Myra utterance in their videos. The researcher used Hoffman (1991) theory to reveal this study. The research applied qualitative descriptive method to analyze the types of code-mixing. The method of data collection is the researchers watched and written every utterance in the video and then categorized it into three characteristics of code mixing. The result of this research there are (7) intra-sentential mixing, (4) intra-lexical mixing, and (3) involving a change of pronunciation.</w:t>
      </w:r>
    </w:p>
    <w:p w:rsidR="002400D1" w:rsidRDefault="002400D1" w:rsidP="002400D1">
      <w:pPr>
        <w:spacing w:after="0" w:line="240" w:lineRule="auto"/>
        <w:ind w:left="709" w:right="707"/>
        <w:jc w:val="both"/>
        <w:rPr>
          <w:rFonts w:ascii="Times New Roman" w:hAnsi="Times New Roman" w:cs="Times New Roman"/>
          <w:b/>
          <w:i/>
          <w:szCs w:val="24"/>
          <w:shd w:val="clear" w:color="auto" w:fill="FFFFFF"/>
        </w:rPr>
      </w:pPr>
    </w:p>
    <w:p w:rsidR="00115E57" w:rsidRPr="002400D1" w:rsidRDefault="002400D1" w:rsidP="002400D1">
      <w:pPr>
        <w:spacing w:after="0" w:line="240" w:lineRule="auto"/>
        <w:ind w:left="709" w:right="707"/>
        <w:jc w:val="both"/>
        <w:rPr>
          <w:rFonts w:ascii="Times New Roman" w:hAnsi="Times New Roman" w:cs="Times New Roman"/>
          <w:i/>
          <w:szCs w:val="24"/>
          <w:shd w:val="clear" w:color="auto" w:fill="FFFFFF"/>
        </w:rPr>
      </w:pPr>
      <w:r>
        <w:rPr>
          <w:rFonts w:ascii="Times New Roman" w:hAnsi="Times New Roman" w:cs="Times New Roman"/>
          <w:b/>
          <w:i/>
          <w:szCs w:val="24"/>
          <w:shd w:val="clear" w:color="auto" w:fill="FFFFFF"/>
        </w:rPr>
        <w:t>Keywords</w:t>
      </w:r>
      <w:r w:rsidR="00115E57" w:rsidRPr="002400D1">
        <w:rPr>
          <w:rFonts w:ascii="Times New Roman" w:hAnsi="Times New Roman" w:cs="Times New Roman"/>
          <w:b/>
          <w:i/>
          <w:szCs w:val="24"/>
          <w:shd w:val="clear" w:color="auto" w:fill="FFFFFF"/>
        </w:rPr>
        <w:t xml:space="preserve">: </w:t>
      </w:r>
      <w:r w:rsidR="00115E57" w:rsidRPr="002400D1">
        <w:rPr>
          <w:rFonts w:ascii="Times New Roman" w:hAnsi="Times New Roman" w:cs="Times New Roman"/>
          <w:i/>
          <w:szCs w:val="24"/>
          <w:shd w:val="clear" w:color="auto" w:fill="FFFFFF"/>
        </w:rPr>
        <w:t xml:space="preserve">code mixing, </w:t>
      </w:r>
      <w:proofErr w:type="spellStart"/>
      <w:r w:rsidR="00115E57" w:rsidRPr="002400D1">
        <w:rPr>
          <w:rFonts w:ascii="Times New Roman" w:hAnsi="Times New Roman" w:cs="Times New Roman"/>
          <w:i/>
          <w:szCs w:val="24"/>
          <w:shd w:val="clear" w:color="auto" w:fill="FFFFFF"/>
        </w:rPr>
        <w:t>youtube</w:t>
      </w:r>
      <w:proofErr w:type="spellEnd"/>
    </w:p>
    <w:p w:rsidR="009C4B72" w:rsidRDefault="009C4B72" w:rsidP="002400D1">
      <w:pPr>
        <w:spacing w:after="0" w:line="360" w:lineRule="auto"/>
        <w:jc w:val="both"/>
        <w:rPr>
          <w:rFonts w:ascii="Times New Roman" w:hAnsi="Times New Roman" w:cs="Times New Roman"/>
          <w:b/>
          <w:sz w:val="24"/>
          <w:szCs w:val="24"/>
          <w:shd w:val="clear" w:color="auto" w:fill="FFFFFF"/>
        </w:rPr>
      </w:pPr>
    </w:p>
    <w:p w:rsidR="002400D1" w:rsidRPr="002400D1" w:rsidRDefault="002400D1" w:rsidP="002400D1">
      <w:pPr>
        <w:spacing w:after="0" w:line="360" w:lineRule="auto"/>
        <w:jc w:val="both"/>
        <w:rPr>
          <w:rFonts w:ascii="Times New Roman" w:hAnsi="Times New Roman" w:cs="Times New Roman"/>
          <w:b/>
          <w:sz w:val="24"/>
          <w:szCs w:val="24"/>
          <w:shd w:val="clear" w:color="auto" w:fill="FFFFFF"/>
        </w:rPr>
      </w:pPr>
    </w:p>
    <w:p w:rsidR="004579E6" w:rsidRPr="002400D1" w:rsidRDefault="004579E6"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sz w:val="24"/>
          <w:szCs w:val="24"/>
          <w:shd w:val="clear" w:color="auto" w:fill="FFFFFF"/>
        </w:rPr>
        <w:t>INTRODUCTION</w:t>
      </w:r>
    </w:p>
    <w:p w:rsidR="002400D1" w:rsidRDefault="001A2B24" w:rsidP="002400D1">
      <w:pPr>
        <w:spacing w:after="0" w:line="360" w:lineRule="auto"/>
        <w:ind w:firstLine="720"/>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Indonesia is one of the countries in the world that has many</w:t>
      </w:r>
      <w:r w:rsidR="00572BE5" w:rsidRPr="002400D1">
        <w:rPr>
          <w:rFonts w:ascii="Times New Roman" w:hAnsi="Times New Roman" w:cs="Times New Roman"/>
          <w:sz w:val="24"/>
          <w:szCs w:val="24"/>
          <w:shd w:val="clear" w:color="auto" w:fill="FFFFFF"/>
        </w:rPr>
        <w:t xml:space="preserve"> cultures,</w:t>
      </w:r>
      <w:r w:rsidRPr="002400D1">
        <w:rPr>
          <w:rFonts w:ascii="Times New Roman" w:hAnsi="Times New Roman" w:cs="Times New Roman"/>
          <w:sz w:val="24"/>
          <w:szCs w:val="24"/>
          <w:shd w:val="clear" w:color="auto" w:fill="FFFFFF"/>
        </w:rPr>
        <w:t xml:space="preserve"> language</w:t>
      </w:r>
      <w:r w:rsidR="00572BE5" w:rsidRPr="002400D1">
        <w:rPr>
          <w:rFonts w:ascii="Times New Roman" w:hAnsi="Times New Roman" w:cs="Times New Roman"/>
          <w:sz w:val="24"/>
          <w:szCs w:val="24"/>
          <w:shd w:val="clear" w:color="auto" w:fill="FFFFFF"/>
        </w:rPr>
        <w:t>s</w:t>
      </w:r>
      <w:r w:rsidRPr="002400D1">
        <w:rPr>
          <w:rFonts w:ascii="Times New Roman" w:hAnsi="Times New Roman" w:cs="Times New Roman"/>
          <w:sz w:val="24"/>
          <w:szCs w:val="24"/>
          <w:shd w:val="clear" w:color="auto" w:fill="FFFFFF"/>
        </w:rPr>
        <w:t xml:space="preserve"> and ethnic</w:t>
      </w:r>
      <w:r w:rsidR="00572BE5" w:rsidRPr="002400D1">
        <w:rPr>
          <w:rFonts w:ascii="Times New Roman" w:hAnsi="Times New Roman" w:cs="Times New Roman"/>
          <w:sz w:val="24"/>
          <w:szCs w:val="24"/>
          <w:shd w:val="clear" w:color="auto" w:fill="FFFFFF"/>
        </w:rPr>
        <w:t>s group</w:t>
      </w:r>
      <w:r w:rsidRPr="002400D1">
        <w:rPr>
          <w:rFonts w:ascii="Times New Roman" w:hAnsi="Times New Roman" w:cs="Times New Roman"/>
          <w:sz w:val="24"/>
          <w:szCs w:val="24"/>
          <w:shd w:val="clear" w:color="auto" w:fill="FFFFFF"/>
        </w:rPr>
        <w:t xml:space="preserve"> such as </w:t>
      </w:r>
      <w:proofErr w:type="spellStart"/>
      <w:r w:rsidRPr="002400D1">
        <w:rPr>
          <w:rFonts w:ascii="Times New Roman" w:hAnsi="Times New Roman" w:cs="Times New Roman"/>
          <w:sz w:val="24"/>
          <w:szCs w:val="24"/>
          <w:shd w:val="clear" w:color="auto" w:fill="FFFFFF"/>
        </w:rPr>
        <w:t>Batak</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Jawa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Bugis</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Sunda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Dayak</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Asmat</w:t>
      </w:r>
      <w:proofErr w:type="spellEnd"/>
      <w:r w:rsidRPr="002400D1">
        <w:rPr>
          <w:rFonts w:ascii="Times New Roman" w:hAnsi="Times New Roman" w:cs="Times New Roman"/>
          <w:sz w:val="24"/>
          <w:szCs w:val="24"/>
          <w:shd w:val="clear" w:color="auto" w:fill="FFFFFF"/>
        </w:rPr>
        <w:t xml:space="preserve"> etc. In In</w:t>
      </w:r>
      <w:r w:rsidR="00572BE5" w:rsidRPr="002400D1">
        <w:rPr>
          <w:rFonts w:ascii="Times New Roman" w:hAnsi="Times New Roman" w:cs="Times New Roman"/>
          <w:sz w:val="24"/>
          <w:szCs w:val="24"/>
          <w:shd w:val="clear" w:color="auto" w:fill="FFFFFF"/>
        </w:rPr>
        <w:t>donesia, each tribe has</w:t>
      </w:r>
      <w:r w:rsidRPr="002400D1">
        <w:rPr>
          <w:rFonts w:ascii="Times New Roman" w:hAnsi="Times New Roman" w:cs="Times New Roman"/>
          <w:sz w:val="24"/>
          <w:szCs w:val="24"/>
          <w:shd w:val="clear" w:color="auto" w:fill="FFFFFF"/>
        </w:rPr>
        <w:t xml:space="preserve"> own different languages ​​that the people of the area use to communicate with each other to convey their ideas or opinions. </w:t>
      </w:r>
      <w:r w:rsidR="00100C1B" w:rsidRPr="002400D1">
        <w:rPr>
          <w:rFonts w:ascii="Times New Roman" w:hAnsi="Times New Roman" w:cs="Times New Roman"/>
          <w:sz w:val="24"/>
          <w:szCs w:val="24"/>
          <w:shd w:val="clear" w:color="auto" w:fill="FFFFFF"/>
        </w:rPr>
        <w:t xml:space="preserve">Language is a vital communication tool, if there is no language there is nothing to be said to convey it. </w:t>
      </w:r>
      <w:r w:rsidR="002400D1" w:rsidRPr="002400D1">
        <w:rPr>
          <w:rFonts w:ascii="Times New Roman" w:hAnsi="Times New Roman" w:cs="Times New Roman"/>
          <w:sz w:val="24"/>
          <w:szCs w:val="24"/>
          <w:shd w:val="clear" w:color="auto" w:fill="FFFFFF"/>
        </w:rPr>
        <w:t>Language</w:t>
      </w:r>
      <w:r w:rsidR="00100C1B" w:rsidRPr="002400D1">
        <w:rPr>
          <w:rFonts w:ascii="Times New Roman" w:hAnsi="Times New Roman" w:cs="Times New Roman"/>
          <w:sz w:val="24"/>
          <w:szCs w:val="24"/>
          <w:shd w:val="clear" w:color="auto" w:fill="FFFFFF"/>
        </w:rPr>
        <w:t xml:space="preserve"> is used by people in expressing ideas, thoughts, feelings to others </w:t>
      </w:r>
      <w:sdt>
        <w:sdtPr>
          <w:rPr>
            <w:rFonts w:ascii="Times New Roman" w:hAnsi="Times New Roman" w:cs="Times New Roman"/>
            <w:sz w:val="24"/>
            <w:szCs w:val="24"/>
            <w:shd w:val="clear" w:color="auto" w:fill="FFFFFF"/>
          </w:rPr>
          <w:id w:val="-483084104"/>
          <w:citation/>
        </w:sdtPr>
        <w:sdtEndPr/>
        <w:sdtContent>
          <w:r w:rsidR="00100C1B" w:rsidRPr="002400D1">
            <w:rPr>
              <w:rFonts w:ascii="Times New Roman" w:hAnsi="Times New Roman" w:cs="Times New Roman"/>
              <w:sz w:val="24"/>
              <w:szCs w:val="24"/>
              <w:shd w:val="clear" w:color="auto" w:fill="FFFFFF"/>
            </w:rPr>
            <w:fldChar w:fldCharType="begin"/>
          </w:r>
          <w:r w:rsidR="00100C1B" w:rsidRPr="002400D1">
            <w:rPr>
              <w:rFonts w:ascii="Times New Roman" w:hAnsi="Times New Roman" w:cs="Times New Roman"/>
              <w:sz w:val="24"/>
              <w:szCs w:val="24"/>
              <w:shd w:val="clear" w:color="auto" w:fill="FFFFFF"/>
            </w:rPr>
            <w:instrText xml:space="preserve"> CITATION Ast17 \l 1033 </w:instrText>
          </w:r>
          <w:r w:rsidR="00100C1B" w:rsidRPr="002400D1">
            <w:rPr>
              <w:rFonts w:ascii="Times New Roman" w:hAnsi="Times New Roman" w:cs="Times New Roman"/>
              <w:sz w:val="24"/>
              <w:szCs w:val="24"/>
              <w:shd w:val="clear" w:color="auto" w:fill="FFFFFF"/>
            </w:rPr>
            <w:fldChar w:fldCharType="separate"/>
          </w:r>
          <w:r w:rsidR="00100C1B" w:rsidRPr="002400D1">
            <w:rPr>
              <w:rFonts w:ascii="Times New Roman" w:hAnsi="Times New Roman" w:cs="Times New Roman"/>
              <w:noProof/>
              <w:sz w:val="24"/>
              <w:szCs w:val="24"/>
              <w:shd w:val="clear" w:color="auto" w:fill="FFFFFF"/>
            </w:rPr>
            <w:t>(Astri, 2017)</w:t>
          </w:r>
          <w:r w:rsidR="00100C1B" w:rsidRPr="002400D1">
            <w:rPr>
              <w:rFonts w:ascii="Times New Roman" w:hAnsi="Times New Roman" w:cs="Times New Roman"/>
              <w:sz w:val="24"/>
              <w:szCs w:val="24"/>
              <w:shd w:val="clear" w:color="auto" w:fill="FFFFFF"/>
            </w:rPr>
            <w:fldChar w:fldCharType="end"/>
          </w:r>
        </w:sdtContent>
      </w:sdt>
      <w:r w:rsidR="00100C1B" w:rsidRPr="002400D1">
        <w:rPr>
          <w:rFonts w:ascii="Times New Roman" w:hAnsi="Times New Roman" w:cs="Times New Roman"/>
          <w:sz w:val="24"/>
          <w:szCs w:val="24"/>
          <w:shd w:val="clear" w:color="auto" w:fill="FFFFFF"/>
        </w:rPr>
        <w:t xml:space="preserve">. </w:t>
      </w:r>
      <w:r w:rsidRPr="002400D1">
        <w:rPr>
          <w:rFonts w:ascii="Times New Roman" w:hAnsi="Times New Roman" w:cs="Times New Roman"/>
          <w:sz w:val="24"/>
          <w:szCs w:val="24"/>
          <w:shd w:val="clear" w:color="auto" w:fill="FFFFFF"/>
        </w:rPr>
        <w:t>Language is important for connecting people in communication. Relationship between language and society cannot be separated. The science that studies the relationship between language and society is called sociolinguistics.</w:t>
      </w:r>
      <w:r w:rsidR="004579E6" w:rsidRPr="002400D1">
        <w:rPr>
          <w:rFonts w:ascii="Times New Roman" w:hAnsi="Times New Roman" w:cs="Times New Roman"/>
          <w:sz w:val="24"/>
          <w:szCs w:val="24"/>
          <w:shd w:val="clear" w:color="auto" w:fill="FFFFFF"/>
        </w:rPr>
        <w:t xml:space="preserve"> </w:t>
      </w:r>
      <w:r w:rsidR="00115E57" w:rsidRPr="002400D1">
        <w:rPr>
          <w:rFonts w:ascii="Times New Roman" w:hAnsi="Times New Roman" w:cs="Times New Roman"/>
          <w:sz w:val="24"/>
          <w:szCs w:val="24"/>
          <w:shd w:val="clear" w:color="auto" w:fill="FFFFFF"/>
        </w:rPr>
        <w:t xml:space="preserve">Sociolinguistics is a branch of science that focuses on the relationship between language and society. Sociolinguistics start from the words "social" and "linguist". The word “social” means society and the word “linguist” means language. Sociolinguistics has three characteristics, namely the characteristics of its function, the </w:t>
      </w:r>
      <w:r w:rsidR="00115E57" w:rsidRPr="002400D1">
        <w:rPr>
          <w:rFonts w:ascii="Times New Roman" w:hAnsi="Times New Roman" w:cs="Times New Roman"/>
          <w:sz w:val="24"/>
          <w:szCs w:val="24"/>
          <w:shd w:val="clear" w:color="auto" w:fill="FFFFFF"/>
        </w:rPr>
        <w:lastRenderedPageBreak/>
        <w:t xml:space="preserve">characteristics of its speakers, and the characteristics of various languages. </w:t>
      </w:r>
      <w:proofErr w:type="gramStart"/>
      <w:r w:rsidR="00115E57" w:rsidRPr="002400D1">
        <w:rPr>
          <w:rFonts w:ascii="Times New Roman" w:hAnsi="Times New Roman" w:cs="Times New Roman"/>
          <w:sz w:val="24"/>
          <w:szCs w:val="24"/>
          <w:shd w:val="clear" w:color="auto" w:fill="FFFFFF"/>
        </w:rPr>
        <w:t>all</w:t>
      </w:r>
      <w:proofErr w:type="gramEnd"/>
      <w:r w:rsidR="00115E57" w:rsidRPr="002400D1">
        <w:rPr>
          <w:rFonts w:ascii="Times New Roman" w:hAnsi="Times New Roman" w:cs="Times New Roman"/>
          <w:sz w:val="24"/>
          <w:szCs w:val="24"/>
          <w:shd w:val="clear" w:color="auto" w:fill="FFFFFF"/>
        </w:rPr>
        <w:t xml:space="preserve"> three can constantly interact and change each other in the speech community </w:t>
      </w:r>
      <w:sdt>
        <w:sdtPr>
          <w:rPr>
            <w:rFonts w:ascii="Times New Roman" w:hAnsi="Times New Roman" w:cs="Times New Roman"/>
            <w:sz w:val="24"/>
            <w:szCs w:val="24"/>
            <w:shd w:val="clear" w:color="auto" w:fill="FFFFFF"/>
          </w:rPr>
          <w:id w:val="1058130948"/>
          <w:citation/>
        </w:sdtPr>
        <w:sdtEndPr/>
        <w:sdtContent>
          <w:r w:rsidR="00115E57" w:rsidRPr="002400D1">
            <w:rPr>
              <w:rFonts w:ascii="Times New Roman" w:hAnsi="Times New Roman" w:cs="Times New Roman"/>
              <w:sz w:val="24"/>
              <w:szCs w:val="24"/>
              <w:shd w:val="clear" w:color="auto" w:fill="FFFFFF"/>
            </w:rPr>
            <w:fldChar w:fldCharType="begin"/>
          </w:r>
          <w:r w:rsidR="00115E57" w:rsidRPr="002400D1">
            <w:rPr>
              <w:rFonts w:ascii="Times New Roman" w:hAnsi="Times New Roman" w:cs="Times New Roman"/>
              <w:sz w:val="24"/>
              <w:szCs w:val="24"/>
              <w:shd w:val="clear" w:color="auto" w:fill="FFFFFF"/>
            </w:rPr>
            <w:instrText xml:space="preserve"> CITATION Suk19 \l 1033 </w:instrText>
          </w:r>
          <w:r w:rsidR="00115E57" w:rsidRPr="002400D1">
            <w:rPr>
              <w:rFonts w:ascii="Times New Roman" w:hAnsi="Times New Roman" w:cs="Times New Roman"/>
              <w:sz w:val="24"/>
              <w:szCs w:val="24"/>
              <w:shd w:val="clear" w:color="auto" w:fill="FFFFFF"/>
            </w:rPr>
            <w:fldChar w:fldCharType="separate"/>
          </w:r>
          <w:r w:rsidR="00115E57" w:rsidRPr="002400D1">
            <w:rPr>
              <w:rFonts w:ascii="Times New Roman" w:hAnsi="Times New Roman" w:cs="Times New Roman"/>
              <w:noProof/>
              <w:sz w:val="24"/>
              <w:szCs w:val="24"/>
              <w:shd w:val="clear" w:color="auto" w:fill="FFFFFF"/>
            </w:rPr>
            <w:t>(Sukrisna, 2019)</w:t>
          </w:r>
          <w:r w:rsidR="00115E57" w:rsidRPr="002400D1">
            <w:rPr>
              <w:rFonts w:ascii="Times New Roman" w:hAnsi="Times New Roman" w:cs="Times New Roman"/>
              <w:sz w:val="24"/>
              <w:szCs w:val="24"/>
              <w:shd w:val="clear" w:color="auto" w:fill="FFFFFF"/>
            </w:rPr>
            <w:fldChar w:fldCharType="end"/>
          </w:r>
        </w:sdtContent>
      </w:sdt>
      <w:r w:rsidR="00202110" w:rsidRPr="002400D1">
        <w:rPr>
          <w:rFonts w:ascii="Times New Roman" w:hAnsi="Times New Roman" w:cs="Times New Roman"/>
          <w:sz w:val="24"/>
          <w:szCs w:val="24"/>
          <w:shd w:val="clear" w:color="auto" w:fill="FFFFFF"/>
        </w:rPr>
        <w:t xml:space="preserve">. Its existence is vital for life although it is often underestimated but language is necessary to communicate with other living things. Language is a means of delivering messages from the articulators to the auditors </w:t>
      </w:r>
      <w:sdt>
        <w:sdtPr>
          <w:rPr>
            <w:rFonts w:ascii="Times New Roman" w:hAnsi="Times New Roman" w:cs="Times New Roman"/>
            <w:sz w:val="24"/>
            <w:szCs w:val="24"/>
            <w:shd w:val="clear" w:color="auto" w:fill="FFFFFF"/>
          </w:rPr>
          <w:id w:val="316306649"/>
          <w:citation/>
        </w:sdtPr>
        <w:sdtEndPr/>
        <w:sdtContent>
          <w:r w:rsidR="00202110" w:rsidRPr="002400D1">
            <w:rPr>
              <w:rFonts w:ascii="Times New Roman" w:hAnsi="Times New Roman" w:cs="Times New Roman"/>
              <w:sz w:val="24"/>
              <w:szCs w:val="24"/>
              <w:shd w:val="clear" w:color="auto" w:fill="FFFFFF"/>
            </w:rPr>
            <w:fldChar w:fldCharType="begin"/>
          </w:r>
          <w:r w:rsidR="00202110" w:rsidRPr="002400D1">
            <w:rPr>
              <w:rFonts w:ascii="Times New Roman" w:hAnsi="Times New Roman" w:cs="Times New Roman"/>
              <w:sz w:val="24"/>
              <w:szCs w:val="24"/>
              <w:shd w:val="clear" w:color="auto" w:fill="FFFFFF"/>
            </w:rPr>
            <w:instrText xml:space="preserve"> CITATION Sir21 \l 1033 </w:instrText>
          </w:r>
          <w:r w:rsidR="00202110" w:rsidRPr="002400D1">
            <w:rPr>
              <w:rFonts w:ascii="Times New Roman" w:hAnsi="Times New Roman" w:cs="Times New Roman"/>
              <w:sz w:val="24"/>
              <w:szCs w:val="24"/>
              <w:shd w:val="clear" w:color="auto" w:fill="FFFFFF"/>
            </w:rPr>
            <w:fldChar w:fldCharType="separate"/>
          </w:r>
          <w:r w:rsidR="00202110" w:rsidRPr="002400D1">
            <w:rPr>
              <w:rFonts w:ascii="Times New Roman" w:hAnsi="Times New Roman" w:cs="Times New Roman"/>
              <w:noProof/>
              <w:sz w:val="24"/>
              <w:szCs w:val="24"/>
              <w:shd w:val="clear" w:color="auto" w:fill="FFFFFF"/>
            </w:rPr>
            <w:t>(Siregar, 2021)</w:t>
          </w:r>
          <w:r w:rsidR="00202110" w:rsidRPr="002400D1">
            <w:rPr>
              <w:rFonts w:ascii="Times New Roman" w:hAnsi="Times New Roman" w:cs="Times New Roman"/>
              <w:sz w:val="24"/>
              <w:szCs w:val="24"/>
              <w:shd w:val="clear" w:color="auto" w:fill="FFFFFF"/>
            </w:rPr>
            <w:fldChar w:fldCharType="end"/>
          </w:r>
        </w:sdtContent>
      </w:sdt>
      <w:r w:rsidR="00202110" w:rsidRPr="002400D1">
        <w:rPr>
          <w:rFonts w:ascii="Times New Roman" w:hAnsi="Times New Roman" w:cs="Times New Roman"/>
          <w:sz w:val="24"/>
          <w:szCs w:val="24"/>
          <w:shd w:val="clear" w:color="auto" w:fill="FFFFFF"/>
        </w:rPr>
        <w:t>.</w:t>
      </w:r>
      <w:r w:rsidR="004579E6" w:rsidRPr="002400D1">
        <w:rPr>
          <w:rFonts w:ascii="Times New Roman" w:hAnsi="Times New Roman" w:cs="Times New Roman"/>
          <w:sz w:val="24"/>
          <w:szCs w:val="24"/>
          <w:shd w:val="clear" w:color="auto" w:fill="FFFFFF"/>
        </w:rPr>
        <w:t xml:space="preserve"> </w:t>
      </w:r>
      <w:r w:rsidR="00202110" w:rsidRPr="002400D1">
        <w:rPr>
          <w:rFonts w:ascii="Times New Roman" w:hAnsi="Times New Roman" w:cs="Times New Roman"/>
          <w:sz w:val="24"/>
          <w:szCs w:val="24"/>
          <w:shd w:val="clear" w:color="auto" w:fill="FFFFFF"/>
        </w:rPr>
        <w:t xml:space="preserve">There are some people who can speak a foreign language more than two languages ​​and they often mix these languages ​​in one utterance or one sentence. Indonesian society as a bilingual society can master two or more languages ​​and is multilingual </w:t>
      </w:r>
      <w:sdt>
        <w:sdtPr>
          <w:rPr>
            <w:rFonts w:ascii="Times New Roman" w:hAnsi="Times New Roman" w:cs="Times New Roman"/>
            <w:sz w:val="24"/>
            <w:szCs w:val="24"/>
            <w:shd w:val="clear" w:color="auto" w:fill="FFFFFF"/>
          </w:rPr>
          <w:id w:val="537480929"/>
          <w:citation/>
        </w:sdtPr>
        <w:sdtEndPr/>
        <w:sdtContent>
          <w:r w:rsidR="00B661EA" w:rsidRPr="002400D1">
            <w:rPr>
              <w:rFonts w:ascii="Times New Roman" w:hAnsi="Times New Roman" w:cs="Times New Roman"/>
              <w:sz w:val="24"/>
              <w:szCs w:val="24"/>
              <w:shd w:val="clear" w:color="auto" w:fill="FFFFFF"/>
            </w:rPr>
            <w:fldChar w:fldCharType="begin"/>
          </w:r>
          <w:r w:rsidR="00B661EA" w:rsidRPr="002400D1">
            <w:rPr>
              <w:rFonts w:ascii="Times New Roman" w:hAnsi="Times New Roman" w:cs="Times New Roman"/>
              <w:sz w:val="24"/>
              <w:szCs w:val="24"/>
              <w:shd w:val="clear" w:color="auto" w:fill="FFFFFF"/>
            </w:rPr>
            <w:instrText xml:space="preserve"> CITATION Cha10 \l 1033 </w:instrText>
          </w:r>
          <w:r w:rsidR="00B661EA" w:rsidRPr="002400D1">
            <w:rPr>
              <w:rFonts w:ascii="Times New Roman" w:hAnsi="Times New Roman" w:cs="Times New Roman"/>
              <w:sz w:val="24"/>
              <w:szCs w:val="24"/>
              <w:shd w:val="clear" w:color="auto" w:fill="FFFFFF"/>
            </w:rPr>
            <w:fldChar w:fldCharType="separate"/>
          </w:r>
          <w:r w:rsidR="00B661EA" w:rsidRPr="002400D1">
            <w:rPr>
              <w:rFonts w:ascii="Times New Roman" w:hAnsi="Times New Roman" w:cs="Times New Roman"/>
              <w:noProof/>
              <w:sz w:val="24"/>
              <w:szCs w:val="24"/>
              <w:shd w:val="clear" w:color="auto" w:fill="FFFFFF"/>
            </w:rPr>
            <w:t>(Chaer, 2010)</w:t>
          </w:r>
          <w:r w:rsidR="00B661EA" w:rsidRPr="002400D1">
            <w:rPr>
              <w:rFonts w:ascii="Times New Roman" w:hAnsi="Times New Roman" w:cs="Times New Roman"/>
              <w:sz w:val="24"/>
              <w:szCs w:val="24"/>
              <w:shd w:val="clear" w:color="auto" w:fill="FFFFFF"/>
            </w:rPr>
            <w:fldChar w:fldCharType="end"/>
          </w:r>
        </w:sdtContent>
      </w:sdt>
      <w:r w:rsidR="00202110" w:rsidRPr="002400D1">
        <w:rPr>
          <w:rFonts w:ascii="Times New Roman" w:hAnsi="Times New Roman" w:cs="Times New Roman"/>
          <w:sz w:val="24"/>
          <w:szCs w:val="24"/>
          <w:shd w:val="clear" w:color="auto" w:fill="FFFFFF"/>
        </w:rPr>
        <w:t>.</w:t>
      </w:r>
      <w:r w:rsidR="00844122" w:rsidRPr="002400D1">
        <w:rPr>
          <w:rFonts w:ascii="Times New Roman" w:hAnsi="Times New Roman" w:cs="Times New Roman"/>
          <w:sz w:val="24"/>
          <w:szCs w:val="24"/>
          <w:shd w:val="clear" w:color="auto" w:fill="FFFFFF"/>
        </w:rPr>
        <w:t xml:space="preserve"> </w:t>
      </w:r>
      <w:r w:rsidR="00572BE5" w:rsidRPr="002400D1">
        <w:rPr>
          <w:rFonts w:ascii="Times New Roman" w:hAnsi="Times New Roman" w:cs="Times New Roman"/>
          <w:sz w:val="24"/>
          <w:szCs w:val="24"/>
          <w:shd w:val="clear" w:color="auto" w:fill="FFFFFF"/>
        </w:rPr>
        <w:t>Actually, the concept of bilingualism and multilingual are the same. Bilingual and multilingual are the same which is explain about the use of language more than one by a speaker when communicate with other people. Moreover, in terms of bilingualism and multilingual, code switching and code mixing happens frequently</w:t>
      </w:r>
      <w:r w:rsidR="0077112A" w:rsidRPr="002400D1">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894398571"/>
          <w:citation/>
        </w:sdtPr>
        <w:sdtEndPr/>
        <w:sdtContent>
          <w:r w:rsidR="0077112A" w:rsidRPr="002400D1">
            <w:rPr>
              <w:rFonts w:ascii="Times New Roman" w:hAnsi="Times New Roman" w:cs="Times New Roman"/>
              <w:sz w:val="24"/>
              <w:szCs w:val="24"/>
              <w:shd w:val="clear" w:color="auto" w:fill="FFFFFF"/>
            </w:rPr>
            <w:fldChar w:fldCharType="begin"/>
          </w:r>
          <w:r w:rsidR="0077112A" w:rsidRPr="002400D1">
            <w:rPr>
              <w:rFonts w:ascii="Times New Roman" w:hAnsi="Times New Roman" w:cs="Times New Roman"/>
              <w:sz w:val="24"/>
              <w:szCs w:val="24"/>
              <w:shd w:val="clear" w:color="auto" w:fill="FFFFFF"/>
            </w:rPr>
            <w:instrText xml:space="preserve"> CITATION Wib17 \l 1033 </w:instrText>
          </w:r>
          <w:r w:rsidR="0077112A" w:rsidRPr="002400D1">
            <w:rPr>
              <w:rFonts w:ascii="Times New Roman" w:hAnsi="Times New Roman" w:cs="Times New Roman"/>
              <w:sz w:val="24"/>
              <w:szCs w:val="24"/>
              <w:shd w:val="clear" w:color="auto" w:fill="FFFFFF"/>
            </w:rPr>
            <w:fldChar w:fldCharType="separate"/>
          </w:r>
          <w:r w:rsidR="0077112A" w:rsidRPr="002400D1">
            <w:rPr>
              <w:rFonts w:ascii="Times New Roman" w:hAnsi="Times New Roman" w:cs="Times New Roman"/>
              <w:noProof/>
              <w:sz w:val="24"/>
              <w:szCs w:val="24"/>
              <w:shd w:val="clear" w:color="auto" w:fill="FFFFFF"/>
            </w:rPr>
            <w:t>(Wibowo, 2017)</w:t>
          </w:r>
          <w:r w:rsidR="0077112A" w:rsidRPr="002400D1">
            <w:rPr>
              <w:rFonts w:ascii="Times New Roman" w:hAnsi="Times New Roman" w:cs="Times New Roman"/>
              <w:sz w:val="24"/>
              <w:szCs w:val="24"/>
              <w:shd w:val="clear" w:color="auto" w:fill="FFFFFF"/>
            </w:rPr>
            <w:fldChar w:fldCharType="end"/>
          </w:r>
        </w:sdtContent>
      </w:sdt>
      <w:r w:rsidR="00572BE5" w:rsidRPr="002400D1">
        <w:rPr>
          <w:rFonts w:ascii="Times New Roman" w:hAnsi="Times New Roman" w:cs="Times New Roman"/>
          <w:sz w:val="24"/>
          <w:szCs w:val="24"/>
          <w:shd w:val="clear" w:color="auto" w:fill="FFFFFF"/>
        </w:rPr>
        <w:t>. Switch or mix encoding one language into another is a common situation in Indonesian adults today. It happens in every age, gender, status and society, especially in the modern era like now where it is so easy to use foreign languages ​​that are often found among young people</w:t>
      </w:r>
      <w:r w:rsidR="0077112A" w:rsidRPr="002400D1">
        <w:rPr>
          <w:rFonts w:ascii="Times New Roman" w:hAnsi="Times New Roman" w:cs="Times New Roman"/>
          <w:sz w:val="24"/>
          <w:szCs w:val="24"/>
          <w:shd w:val="clear" w:color="auto" w:fill="FFFFFF"/>
        </w:rPr>
        <w:t>’s</w:t>
      </w:r>
      <w:r w:rsidR="00572BE5" w:rsidRPr="002400D1">
        <w:rPr>
          <w:rFonts w:ascii="Times New Roman" w:hAnsi="Times New Roman" w:cs="Times New Roman"/>
          <w:sz w:val="24"/>
          <w:szCs w:val="24"/>
          <w:shd w:val="clear" w:color="auto" w:fill="FFFFFF"/>
        </w:rPr>
        <w:t xml:space="preserve"> in big citie</w:t>
      </w:r>
      <w:r w:rsidR="0077112A" w:rsidRPr="002400D1">
        <w:rPr>
          <w:rFonts w:ascii="Times New Roman" w:hAnsi="Times New Roman" w:cs="Times New Roman"/>
          <w:sz w:val="24"/>
          <w:szCs w:val="24"/>
          <w:shd w:val="clear" w:color="auto" w:fill="FFFFFF"/>
        </w:rPr>
        <w:t xml:space="preserve">s. </w:t>
      </w:r>
      <w:proofErr w:type="spellStart"/>
      <w:r w:rsidR="00202110" w:rsidRPr="002400D1">
        <w:rPr>
          <w:rFonts w:ascii="Times New Roman" w:hAnsi="Times New Roman" w:cs="Times New Roman"/>
          <w:sz w:val="24"/>
          <w:szCs w:val="24"/>
          <w:shd w:val="clear" w:color="auto" w:fill="FFFFFF"/>
        </w:rPr>
        <w:t>Sociolinguistically</w:t>
      </w:r>
      <w:proofErr w:type="spellEnd"/>
      <w:r w:rsidR="00202110" w:rsidRPr="002400D1">
        <w:rPr>
          <w:rFonts w:ascii="Times New Roman" w:hAnsi="Times New Roman" w:cs="Times New Roman"/>
          <w:sz w:val="24"/>
          <w:szCs w:val="24"/>
          <w:shd w:val="clear" w:color="auto" w:fill="FFFFFF"/>
        </w:rPr>
        <w:t>, the use of two or more languages ​​by a speaker in their interactions with other people alternately. For people who can speak fluently alternately in two or more languages ​​apart from the regional language and Indonesian, there are also foreign languages, such as English, Mandarin, Japanese, Korean, Portuguese etc. In certain situations, they are those who use more than one language for various purposes interchangeably or mixed.</w:t>
      </w:r>
      <w:r w:rsidR="00EE7DB0" w:rsidRPr="002400D1">
        <w:rPr>
          <w:rFonts w:ascii="Times New Roman" w:hAnsi="Times New Roman" w:cs="Times New Roman"/>
          <w:sz w:val="24"/>
          <w:szCs w:val="24"/>
          <w:shd w:val="clear" w:color="auto" w:fill="FFFFFF"/>
        </w:rPr>
        <w:t xml:space="preserve"> </w:t>
      </w:r>
    </w:p>
    <w:p w:rsidR="002400D1" w:rsidRDefault="00EE7DB0" w:rsidP="002400D1">
      <w:pPr>
        <w:spacing w:after="0" w:line="360" w:lineRule="auto"/>
        <w:ind w:firstLine="720"/>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 xml:space="preserve">In multilingual communities, speakers are usually mixed from one code </w:t>
      </w:r>
      <w:r w:rsidR="00C557F8" w:rsidRPr="002400D1">
        <w:rPr>
          <w:rFonts w:ascii="Times New Roman" w:hAnsi="Times New Roman" w:cs="Times New Roman"/>
          <w:sz w:val="24"/>
          <w:szCs w:val="24"/>
          <w:shd w:val="clear" w:color="auto" w:fill="FFFFFF"/>
        </w:rPr>
        <w:t>or language to language. A person or group who used</w:t>
      </w:r>
      <w:r w:rsidRPr="002400D1">
        <w:rPr>
          <w:rFonts w:ascii="Times New Roman" w:hAnsi="Times New Roman" w:cs="Times New Roman"/>
          <w:sz w:val="24"/>
          <w:szCs w:val="24"/>
          <w:shd w:val="clear" w:color="auto" w:fill="FFFFFF"/>
        </w:rPr>
        <w:t xml:space="preserve"> </w:t>
      </w:r>
      <w:r w:rsidR="00C557F8" w:rsidRPr="002400D1">
        <w:rPr>
          <w:rFonts w:ascii="Times New Roman" w:hAnsi="Times New Roman" w:cs="Times New Roman"/>
          <w:sz w:val="24"/>
          <w:szCs w:val="24"/>
          <w:shd w:val="clear" w:color="auto" w:fill="FFFFFF"/>
        </w:rPr>
        <w:t>and mixed</w:t>
      </w:r>
      <w:r w:rsidRPr="002400D1">
        <w:rPr>
          <w:rFonts w:ascii="Times New Roman" w:hAnsi="Times New Roman" w:cs="Times New Roman"/>
          <w:sz w:val="24"/>
          <w:szCs w:val="24"/>
          <w:shd w:val="clear" w:color="auto" w:fill="FFFFFF"/>
        </w:rPr>
        <w:t xml:space="preserve"> two or more codes and language is known as code mixing.</w:t>
      </w:r>
      <w:r w:rsidR="00D91967" w:rsidRPr="002400D1">
        <w:rPr>
          <w:rFonts w:ascii="Times New Roman" w:hAnsi="Times New Roman" w:cs="Times New Roman"/>
          <w:sz w:val="24"/>
          <w:szCs w:val="24"/>
          <w:shd w:val="clear" w:color="auto" w:fill="FFFFFF"/>
        </w:rPr>
        <w:t xml:space="preserve"> </w:t>
      </w:r>
      <w:r w:rsidR="0077112A" w:rsidRPr="002400D1">
        <w:rPr>
          <w:rFonts w:ascii="Times New Roman" w:hAnsi="Times New Roman" w:cs="Times New Roman"/>
          <w:sz w:val="24"/>
          <w:szCs w:val="24"/>
          <w:shd w:val="clear" w:color="auto" w:fill="FFFFFF"/>
        </w:rPr>
        <w:t>Code mixing is a language change by a multilingual society, and it is caused by the situation changed according to</w:t>
      </w:r>
      <w:r w:rsidR="007D6000" w:rsidRPr="002400D1">
        <w:rPr>
          <w:rFonts w:ascii="Times New Roman" w:hAnsi="Times New Roman" w:cs="Times New Roman"/>
          <w:sz w:val="24"/>
          <w:szCs w:val="24"/>
          <w:shd w:val="clear" w:color="auto" w:fill="FFFFFF"/>
        </w:rPr>
        <w:t xml:space="preserve"> </w:t>
      </w:r>
      <w:proofErr w:type="spellStart"/>
      <w:r w:rsidR="007D6000" w:rsidRPr="002400D1">
        <w:rPr>
          <w:rFonts w:ascii="Times New Roman" w:hAnsi="Times New Roman" w:cs="Times New Roman"/>
          <w:sz w:val="24"/>
          <w:szCs w:val="24"/>
          <w:shd w:val="clear" w:color="auto" w:fill="FFFFFF"/>
        </w:rPr>
        <w:t>Suandi</w:t>
      </w:r>
      <w:proofErr w:type="spellEnd"/>
      <w:r w:rsidR="007D6000" w:rsidRPr="002400D1">
        <w:rPr>
          <w:rFonts w:ascii="Times New Roman" w:hAnsi="Times New Roman" w:cs="Times New Roman"/>
          <w:sz w:val="24"/>
          <w:szCs w:val="24"/>
          <w:shd w:val="clear" w:color="auto" w:fill="FFFFFF"/>
        </w:rPr>
        <w:t xml:space="preserve"> (2014)</w:t>
      </w:r>
      <w:r w:rsidR="0077112A" w:rsidRPr="002400D1">
        <w:rPr>
          <w:rFonts w:ascii="Times New Roman" w:hAnsi="Times New Roman" w:cs="Times New Roman"/>
          <w:sz w:val="24"/>
          <w:szCs w:val="24"/>
          <w:shd w:val="clear" w:color="auto" w:fill="FFFFFF"/>
        </w:rPr>
        <w:t>. Code mixing</w:t>
      </w:r>
      <w:r w:rsidR="00C557F8" w:rsidRPr="002400D1">
        <w:rPr>
          <w:rFonts w:ascii="Times New Roman" w:hAnsi="Times New Roman" w:cs="Times New Roman"/>
          <w:sz w:val="24"/>
          <w:szCs w:val="24"/>
          <w:shd w:val="clear" w:color="auto" w:fill="FFFFFF"/>
        </w:rPr>
        <w:t xml:space="preserve"> dominant use of language in speech, which is usually inserted with other foreign language elements. </w:t>
      </w:r>
      <w:sdt>
        <w:sdtPr>
          <w:rPr>
            <w:rFonts w:ascii="Times New Roman" w:hAnsi="Times New Roman" w:cs="Times New Roman"/>
            <w:sz w:val="24"/>
            <w:szCs w:val="24"/>
            <w:shd w:val="clear" w:color="auto" w:fill="FFFFFF"/>
          </w:rPr>
          <w:id w:val="456221207"/>
          <w:citation/>
        </w:sdtPr>
        <w:sdtEndPr/>
        <w:sdtContent>
          <w:r w:rsidR="00C557F8" w:rsidRPr="002400D1">
            <w:rPr>
              <w:rFonts w:ascii="Times New Roman" w:hAnsi="Times New Roman" w:cs="Times New Roman"/>
              <w:sz w:val="24"/>
              <w:szCs w:val="24"/>
              <w:shd w:val="clear" w:color="auto" w:fill="FFFFFF"/>
            </w:rPr>
            <w:fldChar w:fldCharType="begin"/>
          </w:r>
          <w:r w:rsidR="00C557F8" w:rsidRPr="002400D1">
            <w:rPr>
              <w:rFonts w:ascii="Times New Roman" w:hAnsi="Times New Roman" w:cs="Times New Roman"/>
              <w:sz w:val="24"/>
              <w:szCs w:val="24"/>
              <w:shd w:val="clear" w:color="auto" w:fill="FFFFFF"/>
            </w:rPr>
            <w:instrText xml:space="preserve"> CITATION Nab14 \l 1033 </w:instrText>
          </w:r>
          <w:r w:rsidR="00C557F8" w:rsidRPr="002400D1">
            <w:rPr>
              <w:rFonts w:ascii="Times New Roman" w:hAnsi="Times New Roman" w:cs="Times New Roman"/>
              <w:sz w:val="24"/>
              <w:szCs w:val="24"/>
              <w:shd w:val="clear" w:color="auto" w:fill="FFFFFF"/>
            </w:rPr>
            <w:fldChar w:fldCharType="separate"/>
          </w:r>
          <w:r w:rsidR="00C557F8" w:rsidRPr="002400D1">
            <w:rPr>
              <w:rFonts w:ascii="Times New Roman" w:hAnsi="Times New Roman" w:cs="Times New Roman"/>
              <w:noProof/>
              <w:sz w:val="24"/>
              <w:szCs w:val="24"/>
              <w:shd w:val="clear" w:color="auto" w:fill="FFFFFF"/>
            </w:rPr>
            <w:t>(Nababan, 2014)</w:t>
          </w:r>
          <w:r w:rsidR="00C557F8" w:rsidRPr="002400D1">
            <w:rPr>
              <w:rFonts w:ascii="Times New Roman" w:hAnsi="Times New Roman" w:cs="Times New Roman"/>
              <w:sz w:val="24"/>
              <w:szCs w:val="24"/>
              <w:shd w:val="clear" w:color="auto" w:fill="FFFFFF"/>
            </w:rPr>
            <w:fldChar w:fldCharType="end"/>
          </w:r>
        </w:sdtContent>
      </w:sdt>
      <w:r w:rsidR="00C557F8" w:rsidRPr="002400D1">
        <w:rPr>
          <w:rFonts w:ascii="Times New Roman" w:hAnsi="Times New Roman" w:cs="Times New Roman"/>
          <w:sz w:val="24"/>
          <w:szCs w:val="24"/>
          <w:shd w:val="clear" w:color="auto" w:fill="FFFFFF"/>
        </w:rPr>
        <w:t xml:space="preserve"> </w:t>
      </w:r>
      <w:proofErr w:type="gramStart"/>
      <w:r w:rsidR="002400D1">
        <w:rPr>
          <w:rFonts w:ascii="Times New Roman" w:hAnsi="Times New Roman" w:cs="Times New Roman"/>
          <w:sz w:val="24"/>
          <w:szCs w:val="24"/>
          <w:shd w:val="clear" w:color="auto" w:fill="FFFFFF"/>
        </w:rPr>
        <w:t>e</w:t>
      </w:r>
      <w:r w:rsidR="002400D1" w:rsidRPr="002400D1">
        <w:rPr>
          <w:rFonts w:ascii="Times New Roman" w:hAnsi="Times New Roman" w:cs="Times New Roman"/>
          <w:sz w:val="24"/>
          <w:szCs w:val="24"/>
          <w:shd w:val="clear" w:color="auto" w:fill="FFFFFF"/>
        </w:rPr>
        <w:t>xplains</w:t>
      </w:r>
      <w:proofErr w:type="gramEnd"/>
      <w:r w:rsidR="00C557F8" w:rsidRPr="002400D1">
        <w:rPr>
          <w:rFonts w:ascii="Times New Roman" w:hAnsi="Times New Roman" w:cs="Times New Roman"/>
          <w:sz w:val="24"/>
          <w:szCs w:val="24"/>
          <w:shd w:val="clear" w:color="auto" w:fill="FFFFFF"/>
        </w:rPr>
        <w:t xml:space="preserve"> the notion of code mixing as the mixing of two or more languages ​​in an act of language without any situations requiring such mixing. In addition, language mixing is caused by the habits of speakers and usually occurs in informal situations. Language mixing activities are often found between speakers and the speaker's interlocutor in everyday life, both orally and in writing. </w:t>
      </w:r>
      <w:r w:rsidR="0077112A" w:rsidRPr="002400D1">
        <w:rPr>
          <w:rFonts w:ascii="Times New Roman" w:hAnsi="Times New Roman" w:cs="Times New Roman"/>
          <w:sz w:val="24"/>
          <w:szCs w:val="24"/>
          <w:shd w:val="clear" w:color="auto" w:fill="FFFFFF"/>
        </w:rPr>
        <w:t xml:space="preserve">According to </w:t>
      </w:r>
      <w:proofErr w:type="spellStart"/>
      <w:r w:rsidR="007D6000" w:rsidRPr="002400D1">
        <w:rPr>
          <w:rFonts w:ascii="Times New Roman" w:hAnsi="Times New Roman" w:cs="Times New Roman"/>
          <w:sz w:val="24"/>
          <w:szCs w:val="24"/>
          <w:shd w:val="clear" w:color="auto" w:fill="FFFFFF"/>
        </w:rPr>
        <w:t>Andayani</w:t>
      </w:r>
      <w:proofErr w:type="spellEnd"/>
      <w:r w:rsidR="007D6000" w:rsidRPr="002400D1">
        <w:rPr>
          <w:rFonts w:ascii="Times New Roman" w:hAnsi="Times New Roman" w:cs="Times New Roman"/>
          <w:sz w:val="24"/>
          <w:szCs w:val="24"/>
          <w:shd w:val="clear" w:color="auto" w:fill="FFFFFF"/>
        </w:rPr>
        <w:t xml:space="preserve"> (2019)</w:t>
      </w:r>
      <w:r w:rsidR="0077112A" w:rsidRPr="002400D1">
        <w:rPr>
          <w:rFonts w:ascii="Times New Roman" w:hAnsi="Times New Roman" w:cs="Times New Roman"/>
          <w:sz w:val="24"/>
          <w:szCs w:val="24"/>
          <w:shd w:val="clear" w:color="auto" w:fill="FFFFFF"/>
        </w:rPr>
        <w:t xml:space="preserve"> the factors that cause code-switching are (1) speaker factors, (2) listeners or interlocutors, (3) changes in the situation with the presence of a third person, (4) </w:t>
      </w:r>
      <w:r w:rsidR="0077112A" w:rsidRPr="002400D1">
        <w:rPr>
          <w:rFonts w:ascii="Times New Roman" w:hAnsi="Times New Roman" w:cs="Times New Roman"/>
          <w:sz w:val="24"/>
          <w:szCs w:val="24"/>
          <w:shd w:val="clear" w:color="auto" w:fill="FFFFFF"/>
        </w:rPr>
        <w:lastRenderedPageBreak/>
        <w:t>affirmation of something, (5) filler or sentence connector, (6) repetition used for clarification, (7) clarification of speech content for interlocutors, (8) lexical needs due to not finding the right equivalent, and (9) efficiency of a conversation.</w:t>
      </w:r>
      <w:r w:rsidR="00C86241" w:rsidRPr="002400D1">
        <w:rPr>
          <w:rFonts w:ascii="Times New Roman" w:hAnsi="Times New Roman" w:cs="Times New Roman"/>
          <w:sz w:val="24"/>
          <w:szCs w:val="24"/>
          <w:shd w:val="clear" w:color="auto" w:fill="FFFFFF"/>
        </w:rPr>
        <w:t xml:space="preserve"> There had been several studies conducted related to code mixing in society through social media platforms. The first research was written by </w:t>
      </w:r>
      <w:sdt>
        <w:sdtPr>
          <w:rPr>
            <w:rFonts w:ascii="Times New Roman" w:hAnsi="Times New Roman" w:cs="Times New Roman"/>
            <w:sz w:val="24"/>
            <w:szCs w:val="24"/>
            <w:shd w:val="clear" w:color="auto" w:fill="FFFFFF"/>
          </w:rPr>
          <w:id w:val="-177888179"/>
          <w:citation/>
        </w:sdtPr>
        <w:sdtEndPr/>
        <w:sdtContent>
          <w:r w:rsidR="00C86241" w:rsidRPr="002400D1">
            <w:rPr>
              <w:rFonts w:ascii="Times New Roman" w:hAnsi="Times New Roman" w:cs="Times New Roman"/>
              <w:sz w:val="24"/>
              <w:szCs w:val="24"/>
              <w:shd w:val="clear" w:color="auto" w:fill="FFFFFF"/>
            </w:rPr>
            <w:fldChar w:fldCharType="begin"/>
          </w:r>
          <w:r w:rsidR="00C86241" w:rsidRPr="002400D1">
            <w:rPr>
              <w:rFonts w:ascii="Times New Roman" w:hAnsi="Times New Roman" w:cs="Times New Roman"/>
              <w:sz w:val="24"/>
              <w:szCs w:val="24"/>
              <w:shd w:val="clear" w:color="auto" w:fill="FFFFFF"/>
            </w:rPr>
            <w:instrText xml:space="preserve"> CITATION Dau14 \l 1033 </w:instrText>
          </w:r>
          <w:r w:rsidR="00C86241" w:rsidRPr="002400D1">
            <w:rPr>
              <w:rFonts w:ascii="Times New Roman" w:hAnsi="Times New Roman" w:cs="Times New Roman"/>
              <w:sz w:val="24"/>
              <w:szCs w:val="24"/>
              <w:shd w:val="clear" w:color="auto" w:fill="FFFFFF"/>
            </w:rPr>
            <w:fldChar w:fldCharType="separate"/>
          </w:r>
          <w:r w:rsidR="00C86241" w:rsidRPr="002400D1">
            <w:rPr>
              <w:rFonts w:ascii="Times New Roman" w:hAnsi="Times New Roman" w:cs="Times New Roman"/>
              <w:noProof/>
              <w:sz w:val="24"/>
              <w:szCs w:val="24"/>
              <w:shd w:val="clear" w:color="auto" w:fill="FFFFFF"/>
            </w:rPr>
            <w:t>(Daulay, 2014)</w:t>
          </w:r>
          <w:r w:rsidR="00C86241" w:rsidRPr="002400D1">
            <w:rPr>
              <w:rFonts w:ascii="Times New Roman" w:hAnsi="Times New Roman" w:cs="Times New Roman"/>
              <w:sz w:val="24"/>
              <w:szCs w:val="24"/>
              <w:shd w:val="clear" w:color="auto" w:fill="FFFFFF"/>
            </w:rPr>
            <w:fldChar w:fldCharType="end"/>
          </w:r>
        </w:sdtContent>
      </w:sdt>
      <w:r w:rsidR="00C86241" w:rsidRPr="002400D1">
        <w:rPr>
          <w:rFonts w:ascii="Times New Roman" w:hAnsi="Times New Roman" w:cs="Times New Roman"/>
          <w:sz w:val="24"/>
          <w:szCs w:val="24"/>
          <w:shd w:val="clear" w:color="auto" w:fill="FFFFFF"/>
        </w:rPr>
        <w:t xml:space="preserve"> </w:t>
      </w:r>
      <w:r w:rsidR="003F6581" w:rsidRPr="002400D1">
        <w:rPr>
          <w:rFonts w:ascii="Times New Roman" w:hAnsi="Times New Roman" w:cs="Times New Roman"/>
          <w:sz w:val="24"/>
          <w:szCs w:val="24"/>
          <w:shd w:val="clear" w:color="auto" w:fill="FFFFFF"/>
        </w:rPr>
        <w:t xml:space="preserve">this study discuss about </w:t>
      </w:r>
      <w:r w:rsidR="00647D51" w:rsidRPr="002400D1">
        <w:rPr>
          <w:rFonts w:ascii="Times New Roman" w:hAnsi="Times New Roman" w:cs="Times New Roman"/>
          <w:sz w:val="24"/>
          <w:szCs w:val="24"/>
          <w:shd w:val="clear" w:color="auto" w:fill="FFFFFF"/>
        </w:rPr>
        <w:t>types of code mixing on the F</w:t>
      </w:r>
      <w:r w:rsidR="003F6581" w:rsidRPr="002400D1">
        <w:rPr>
          <w:rFonts w:ascii="Times New Roman" w:hAnsi="Times New Roman" w:cs="Times New Roman"/>
          <w:sz w:val="24"/>
          <w:szCs w:val="24"/>
          <w:shd w:val="clear" w:color="auto" w:fill="FFFFFF"/>
        </w:rPr>
        <w:t xml:space="preserve">acebook status. The second research was written </w:t>
      </w:r>
      <w:r w:rsidR="003C07C3" w:rsidRPr="002400D1">
        <w:rPr>
          <w:rFonts w:ascii="Times New Roman" w:hAnsi="Times New Roman" w:cs="Times New Roman"/>
          <w:sz w:val="24"/>
          <w:szCs w:val="24"/>
          <w:shd w:val="clear" w:color="auto" w:fill="FFFFFF"/>
        </w:rPr>
        <w:t xml:space="preserve">by </w:t>
      </w:r>
      <w:proofErr w:type="spellStart"/>
      <w:r w:rsidR="003C07C3" w:rsidRPr="002400D1">
        <w:rPr>
          <w:rFonts w:ascii="Times New Roman" w:hAnsi="Times New Roman" w:cs="Times New Roman"/>
          <w:sz w:val="24"/>
          <w:szCs w:val="24"/>
          <w:shd w:val="clear" w:color="auto" w:fill="FFFFFF"/>
        </w:rPr>
        <w:t>Siregar</w:t>
      </w:r>
      <w:proofErr w:type="spellEnd"/>
      <w:r w:rsidR="003C07C3" w:rsidRPr="002400D1">
        <w:rPr>
          <w:rFonts w:ascii="Times New Roman" w:hAnsi="Times New Roman" w:cs="Times New Roman"/>
          <w:sz w:val="24"/>
          <w:szCs w:val="24"/>
          <w:shd w:val="clear" w:color="auto" w:fill="FFFFFF"/>
        </w:rPr>
        <w:t xml:space="preserve"> (2021)</w:t>
      </w:r>
      <w:r w:rsidR="003F6581" w:rsidRPr="002400D1">
        <w:rPr>
          <w:rFonts w:ascii="Times New Roman" w:hAnsi="Times New Roman" w:cs="Times New Roman"/>
          <w:sz w:val="24"/>
          <w:szCs w:val="24"/>
          <w:shd w:val="clear" w:color="auto" w:fill="FFFFFF"/>
        </w:rPr>
        <w:t xml:space="preserve"> this study discussed about analysis of code mixing in Jerome </w:t>
      </w:r>
      <w:proofErr w:type="spellStart"/>
      <w:r w:rsidR="003F6581" w:rsidRPr="002400D1">
        <w:rPr>
          <w:rFonts w:ascii="Times New Roman" w:hAnsi="Times New Roman" w:cs="Times New Roman"/>
          <w:sz w:val="24"/>
          <w:szCs w:val="24"/>
          <w:shd w:val="clear" w:color="auto" w:fill="FFFFFF"/>
        </w:rPr>
        <w:t>Polin</w:t>
      </w:r>
      <w:proofErr w:type="spellEnd"/>
      <w:r w:rsidR="003F6581" w:rsidRPr="002400D1">
        <w:rPr>
          <w:rFonts w:ascii="Times New Roman" w:hAnsi="Times New Roman" w:cs="Times New Roman"/>
          <w:sz w:val="24"/>
          <w:szCs w:val="24"/>
          <w:shd w:val="clear" w:color="auto" w:fill="FFFFFF"/>
        </w:rPr>
        <w:t xml:space="preserve"> </w:t>
      </w:r>
      <w:proofErr w:type="spellStart"/>
      <w:r w:rsidR="003F6581" w:rsidRPr="002400D1">
        <w:rPr>
          <w:rFonts w:ascii="Times New Roman" w:hAnsi="Times New Roman" w:cs="Times New Roman"/>
          <w:sz w:val="24"/>
          <w:szCs w:val="24"/>
          <w:shd w:val="clear" w:color="auto" w:fill="FFFFFF"/>
        </w:rPr>
        <w:t>Youtube</w:t>
      </w:r>
      <w:proofErr w:type="spellEnd"/>
      <w:r w:rsidR="003F6581" w:rsidRPr="002400D1">
        <w:rPr>
          <w:rFonts w:ascii="Times New Roman" w:hAnsi="Times New Roman" w:cs="Times New Roman"/>
          <w:sz w:val="24"/>
          <w:szCs w:val="24"/>
          <w:shd w:val="clear" w:color="auto" w:fill="FFFFFF"/>
        </w:rPr>
        <w:t xml:space="preserve">. The third research was written by </w:t>
      </w:r>
      <w:sdt>
        <w:sdtPr>
          <w:rPr>
            <w:rFonts w:ascii="Times New Roman" w:hAnsi="Times New Roman" w:cs="Times New Roman"/>
            <w:sz w:val="24"/>
            <w:szCs w:val="24"/>
            <w:shd w:val="clear" w:color="auto" w:fill="FFFFFF"/>
          </w:rPr>
          <w:id w:val="-860361010"/>
          <w:citation/>
        </w:sdtPr>
        <w:sdtEndPr/>
        <w:sdtContent>
          <w:r w:rsidR="00647D51" w:rsidRPr="002400D1">
            <w:rPr>
              <w:rFonts w:ascii="Times New Roman" w:hAnsi="Times New Roman" w:cs="Times New Roman"/>
              <w:sz w:val="24"/>
              <w:szCs w:val="24"/>
              <w:shd w:val="clear" w:color="auto" w:fill="FFFFFF"/>
            </w:rPr>
            <w:fldChar w:fldCharType="begin"/>
          </w:r>
          <w:r w:rsidR="00647D51" w:rsidRPr="002400D1">
            <w:rPr>
              <w:rFonts w:ascii="Times New Roman" w:hAnsi="Times New Roman" w:cs="Times New Roman"/>
              <w:sz w:val="24"/>
              <w:szCs w:val="24"/>
              <w:shd w:val="clear" w:color="auto" w:fill="FFFFFF"/>
            </w:rPr>
            <w:instrText xml:space="preserve"> CITATION Ari21 \l 1033 </w:instrText>
          </w:r>
          <w:r w:rsidR="00647D51" w:rsidRPr="002400D1">
            <w:rPr>
              <w:rFonts w:ascii="Times New Roman" w:hAnsi="Times New Roman" w:cs="Times New Roman"/>
              <w:sz w:val="24"/>
              <w:szCs w:val="24"/>
              <w:shd w:val="clear" w:color="auto" w:fill="FFFFFF"/>
            </w:rPr>
            <w:fldChar w:fldCharType="separate"/>
          </w:r>
          <w:r w:rsidR="00647D51" w:rsidRPr="002400D1">
            <w:rPr>
              <w:rFonts w:ascii="Times New Roman" w:hAnsi="Times New Roman" w:cs="Times New Roman"/>
              <w:noProof/>
              <w:sz w:val="24"/>
              <w:szCs w:val="24"/>
              <w:shd w:val="clear" w:color="auto" w:fill="FFFFFF"/>
            </w:rPr>
            <w:t>(Fitriany, 2021)</w:t>
          </w:r>
          <w:r w:rsidR="00647D51" w:rsidRPr="002400D1">
            <w:rPr>
              <w:rFonts w:ascii="Times New Roman" w:hAnsi="Times New Roman" w:cs="Times New Roman"/>
              <w:sz w:val="24"/>
              <w:szCs w:val="24"/>
              <w:shd w:val="clear" w:color="auto" w:fill="FFFFFF"/>
            </w:rPr>
            <w:fldChar w:fldCharType="end"/>
          </w:r>
        </w:sdtContent>
      </w:sdt>
      <w:r w:rsidR="00647D51" w:rsidRPr="002400D1">
        <w:rPr>
          <w:rFonts w:ascii="Times New Roman" w:hAnsi="Times New Roman" w:cs="Times New Roman"/>
          <w:sz w:val="24"/>
          <w:szCs w:val="24"/>
          <w:shd w:val="clear" w:color="auto" w:fill="FFFFFF"/>
        </w:rPr>
        <w:t xml:space="preserve"> that study about analysis of code mixing in vlog opening on Boy William’s </w:t>
      </w:r>
      <w:proofErr w:type="spellStart"/>
      <w:r w:rsidR="00647D51" w:rsidRPr="002400D1">
        <w:rPr>
          <w:rFonts w:ascii="Times New Roman" w:hAnsi="Times New Roman" w:cs="Times New Roman"/>
          <w:sz w:val="24"/>
          <w:szCs w:val="24"/>
          <w:shd w:val="clear" w:color="auto" w:fill="FFFFFF"/>
        </w:rPr>
        <w:t>Youtube</w:t>
      </w:r>
      <w:proofErr w:type="spellEnd"/>
      <w:r w:rsidR="00647D51" w:rsidRPr="002400D1">
        <w:rPr>
          <w:rFonts w:ascii="Times New Roman" w:hAnsi="Times New Roman" w:cs="Times New Roman"/>
          <w:sz w:val="24"/>
          <w:szCs w:val="24"/>
          <w:shd w:val="clear" w:color="auto" w:fill="FFFFFF"/>
        </w:rPr>
        <w:t xml:space="preserve"> channel. Based on the previous research, there are several similarities. T</w:t>
      </w:r>
      <w:r w:rsidR="00577767" w:rsidRPr="002400D1">
        <w:rPr>
          <w:rFonts w:ascii="Times New Roman" w:hAnsi="Times New Roman" w:cs="Times New Roman"/>
          <w:sz w:val="24"/>
          <w:szCs w:val="24"/>
          <w:shd w:val="clear" w:color="auto" w:fill="FFFFFF"/>
        </w:rPr>
        <w:t xml:space="preserve">he both similarity is </w:t>
      </w:r>
      <w:r w:rsidR="00647D51" w:rsidRPr="002400D1">
        <w:rPr>
          <w:rFonts w:ascii="Times New Roman" w:hAnsi="Times New Roman" w:cs="Times New Roman"/>
          <w:sz w:val="24"/>
          <w:szCs w:val="24"/>
          <w:shd w:val="clear" w:color="auto" w:fill="FFFFFF"/>
        </w:rPr>
        <w:t xml:space="preserve">use social media platforms in analyzing </w:t>
      </w:r>
      <w:r w:rsidR="00577767" w:rsidRPr="002400D1">
        <w:rPr>
          <w:rFonts w:ascii="Times New Roman" w:hAnsi="Times New Roman" w:cs="Times New Roman"/>
          <w:sz w:val="24"/>
          <w:szCs w:val="24"/>
          <w:shd w:val="clear" w:color="auto" w:fill="FFFFFF"/>
        </w:rPr>
        <w:t>code mixing</w:t>
      </w:r>
      <w:r w:rsidR="00647D51" w:rsidRPr="002400D1">
        <w:rPr>
          <w:rFonts w:ascii="Times New Roman" w:hAnsi="Times New Roman" w:cs="Times New Roman"/>
          <w:sz w:val="24"/>
          <w:szCs w:val="24"/>
          <w:shd w:val="clear" w:color="auto" w:fill="FFFFFF"/>
        </w:rPr>
        <w:t xml:space="preserve"> and the difference is only on the</w:t>
      </w:r>
      <w:r w:rsidR="00577767" w:rsidRPr="002400D1">
        <w:rPr>
          <w:rFonts w:ascii="Times New Roman" w:hAnsi="Times New Roman" w:cs="Times New Roman"/>
          <w:sz w:val="24"/>
          <w:szCs w:val="24"/>
          <w:shd w:val="clear" w:color="auto" w:fill="FFFFFF"/>
        </w:rPr>
        <w:t xml:space="preserve"> name of</w:t>
      </w:r>
      <w:r w:rsidR="00647D51" w:rsidRPr="002400D1">
        <w:rPr>
          <w:rFonts w:ascii="Times New Roman" w:hAnsi="Times New Roman" w:cs="Times New Roman"/>
          <w:sz w:val="24"/>
          <w:szCs w:val="24"/>
          <w:shd w:val="clear" w:color="auto" w:fill="FFFFFF"/>
        </w:rPr>
        <w:t xml:space="preserve"> social media platform</w:t>
      </w:r>
      <w:r w:rsidR="00577767" w:rsidRPr="002400D1">
        <w:rPr>
          <w:rFonts w:ascii="Times New Roman" w:hAnsi="Times New Roman" w:cs="Times New Roman"/>
          <w:sz w:val="24"/>
          <w:szCs w:val="24"/>
          <w:shd w:val="clear" w:color="auto" w:fill="FFFFFF"/>
        </w:rPr>
        <w:t>.</w:t>
      </w:r>
    </w:p>
    <w:p w:rsidR="004579E6" w:rsidRPr="002400D1" w:rsidRDefault="00C86241" w:rsidP="002400D1">
      <w:pPr>
        <w:spacing w:after="0" w:line="360" w:lineRule="auto"/>
        <w:ind w:firstLine="720"/>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In modern times like this</w:t>
      </w:r>
      <w:r w:rsidR="00C557F8" w:rsidRPr="002400D1">
        <w:rPr>
          <w:rFonts w:ascii="Times New Roman" w:hAnsi="Times New Roman" w:cs="Times New Roman"/>
          <w:sz w:val="24"/>
          <w:szCs w:val="24"/>
          <w:shd w:val="clear" w:color="auto" w:fill="FFFFFF"/>
        </w:rPr>
        <w:t xml:space="preserve">, code mixing activities can be seen both through electronic media such as YouTube videos, people's social media status, friends' social media chats and can be seen in print media such as newspapers, magazines or books. In addition, code mixing can be found in conversations in our daily real lives when we are </w:t>
      </w:r>
      <w:r w:rsidRPr="002400D1">
        <w:rPr>
          <w:rFonts w:ascii="Times New Roman" w:hAnsi="Times New Roman" w:cs="Times New Roman"/>
          <w:sz w:val="24"/>
          <w:szCs w:val="24"/>
          <w:shd w:val="clear" w:color="auto" w:fill="FFFFFF"/>
        </w:rPr>
        <w:t xml:space="preserve">communicating with other people. </w:t>
      </w:r>
      <w:r w:rsidR="00D72339" w:rsidRPr="002400D1">
        <w:rPr>
          <w:rFonts w:ascii="Times New Roman" w:hAnsi="Times New Roman" w:cs="Times New Roman"/>
          <w:sz w:val="24"/>
          <w:szCs w:val="24"/>
        </w:rPr>
        <w:t xml:space="preserve">Social media is used by many ages from children, teenagers, adults, and old people’s. Social media makes it easy to interact with other people around the world. Social media is no longer means of communication, but social media is a place to socialize with many people without face-to-face and is more practical without the need to travel far to communicate with other people. </w:t>
      </w:r>
      <w:r w:rsidR="00D91967" w:rsidRPr="002400D1">
        <w:rPr>
          <w:rFonts w:ascii="Times New Roman" w:hAnsi="Times New Roman" w:cs="Times New Roman"/>
          <w:sz w:val="24"/>
          <w:szCs w:val="24"/>
        </w:rPr>
        <w:t xml:space="preserve">In this case, code mixing also occurs in indirect situations, such as the use of code mixing on social media. Social media as information technology that facilitates interaction and communication between one person to another person in networks such as </w:t>
      </w:r>
      <w:proofErr w:type="spellStart"/>
      <w:r w:rsidR="00D91967" w:rsidRPr="002400D1">
        <w:rPr>
          <w:rFonts w:ascii="Times New Roman" w:hAnsi="Times New Roman" w:cs="Times New Roman"/>
          <w:sz w:val="24"/>
          <w:szCs w:val="24"/>
        </w:rPr>
        <w:t>Youtube</w:t>
      </w:r>
      <w:proofErr w:type="spellEnd"/>
      <w:r w:rsidR="00D91967" w:rsidRPr="002400D1">
        <w:rPr>
          <w:rFonts w:ascii="Times New Roman" w:hAnsi="Times New Roman" w:cs="Times New Roman"/>
          <w:sz w:val="24"/>
          <w:szCs w:val="24"/>
        </w:rPr>
        <w:t xml:space="preserve">, Facebook, </w:t>
      </w:r>
      <w:proofErr w:type="spellStart"/>
      <w:r w:rsidR="00D91967" w:rsidRPr="002400D1">
        <w:rPr>
          <w:rFonts w:ascii="Times New Roman" w:hAnsi="Times New Roman" w:cs="Times New Roman"/>
          <w:sz w:val="24"/>
          <w:szCs w:val="24"/>
        </w:rPr>
        <w:t>Instagram</w:t>
      </w:r>
      <w:proofErr w:type="spellEnd"/>
      <w:r w:rsidR="00D91967" w:rsidRPr="002400D1">
        <w:rPr>
          <w:rFonts w:ascii="Times New Roman" w:hAnsi="Times New Roman" w:cs="Times New Roman"/>
          <w:sz w:val="24"/>
          <w:szCs w:val="24"/>
        </w:rPr>
        <w:t xml:space="preserve">, Twitter etc. </w:t>
      </w:r>
      <w:r w:rsidR="00844122" w:rsidRPr="002400D1">
        <w:rPr>
          <w:rFonts w:ascii="Times New Roman" w:hAnsi="Times New Roman" w:cs="Times New Roman"/>
          <w:sz w:val="24"/>
          <w:szCs w:val="24"/>
        </w:rPr>
        <w:t>One of the social media platforms for research chosen by researchers is YouTube. Because on YouTube there are lots of content creators who like and often mixing between Indonesian language with foreign languages.</w:t>
      </w:r>
      <w:r w:rsidR="009B7BF0" w:rsidRPr="002400D1">
        <w:rPr>
          <w:rFonts w:ascii="Times New Roman" w:hAnsi="Times New Roman" w:cs="Times New Roman"/>
          <w:sz w:val="24"/>
          <w:szCs w:val="24"/>
        </w:rPr>
        <w:t xml:space="preserve"> The researcher choose the channel of Lula and Myra because they as </w:t>
      </w:r>
      <w:proofErr w:type="spellStart"/>
      <w:r w:rsidR="009B7BF0" w:rsidRPr="002400D1">
        <w:rPr>
          <w:rFonts w:ascii="Times New Roman" w:hAnsi="Times New Roman" w:cs="Times New Roman"/>
          <w:sz w:val="24"/>
          <w:szCs w:val="24"/>
        </w:rPr>
        <w:t>Youtubers</w:t>
      </w:r>
      <w:proofErr w:type="spellEnd"/>
      <w:r w:rsidR="009B7BF0" w:rsidRPr="002400D1">
        <w:rPr>
          <w:rFonts w:ascii="Times New Roman" w:hAnsi="Times New Roman" w:cs="Times New Roman"/>
          <w:sz w:val="24"/>
          <w:szCs w:val="24"/>
        </w:rPr>
        <w:t xml:space="preserve"> often use more than one language, such as Indonesian and English in explaining their content. Their makeup videos have a positive impact on the audience, especially for women who like the world of beauty and are looking for makeup tutorials. In addition, some English words that they mix into Indonesian speech can be additional new knowledge for listeners in learning a foreign language.</w:t>
      </w:r>
    </w:p>
    <w:p w:rsidR="00C803E4" w:rsidRPr="002400D1" w:rsidRDefault="00C803E4" w:rsidP="002400D1">
      <w:pPr>
        <w:spacing w:after="0" w:line="360" w:lineRule="auto"/>
        <w:jc w:val="both"/>
        <w:rPr>
          <w:rFonts w:ascii="Times New Roman" w:hAnsi="Times New Roman" w:cs="Times New Roman"/>
          <w:sz w:val="24"/>
          <w:szCs w:val="24"/>
        </w:rPr>
      </w:pPr>
    </w:p>
    <w:p w:rsidR="0020144D" w:rsidRPr="002400D1" w:rsidRDefault="00C803E4"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sz w:val="24"/>
          <w:szCs w:val="24"/>
          <w:shd w:val="clear" w:color="auto" w:fill="FFFFFF"/>
        </w:rPr>
        <w:t>METHOD</w:t>
      </w:r>
    </w:p>
    <w:p w:rsidR="0020144D" w:rsidRPr="002400D1" w:rsidRDefault="0020144D"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sz w:val="24"/>
          <w:szCs w:val="24"/>
          <w:shd w:val="clear" w:color="auto" w:fill="FFFFFF"/>
        </w:rPr>
        <w:t xml:space="preserve">Respondents </w:t>
      </w:r>
    </w:p>
    <w:p w:rsidR="0020144D" w:rsidRPr="002400D1" w:rsidRDefault="0020144D" w:rsidP="002400D1">
      <w:pPr>
        <w:spacing w:after="0" w:line="360" w:lineRule="auto"/>
        <w:ind w:firstLine="720"/>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 xml:space="preserve">The data is taken from the </w:t>
      </w:r>
      <w:proofErr w:type="spellStart"/>
      <w:r w:rsidRPr="002400D1">
        <w:rPr>
          <w:rFonts w:ascii="Times New Roman" w:hAnsi="Times New Roman" w:cs="Times New Roman"/>
          <w:sz w:val="24"/>
          <w:szCs w:val="24"/>
          <w:shd w:val="clear" w:color="auto" w:fill="FFFFFF"/>
        </w:rPr>
        <w:t>youtube</w:t>
      </w:r>
      <w:proofErr w:type="spellEnd"/>
      <w:r w:rsidRPr="002400D1">
        <w:rPr>
          <w:rFonts w:ascii="Times New Roman" w:hAnsi="Times New Roman" w:cs="Times New Roman"/>
          <w:sz w:val="24"/>
          <w:szCs w:val="24"/>
          <w:shd w:val="clear" w:color="auto" w:fill="FFFFFF"/>
        </w:rPr>
        <w:t xml:space="preserve"> channel of one beauty influencer named Lula and Myra, which when this data was taken they had 9.97 thousand subscribers on their channel. The researchers want to focus on the conversation between Lula and Myra while they are talking on their channel. There are several videos that the researcher watched relating to the mixing code used by Lula and Myra as data for this research. Some of their latest videos that researchers used in this study.</w:t>
      </w:r>
    </w:p>
    <w:p w:rsidR="004B61CC" w:rsidRPr="002400D1" w:rsidRDefault="0020144D"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sz w:val="24"/>
          <w:szCs w:val="24"/>
          <w:shd w:val="clear" w:color="auto" w:fill="FFFFFF"/>
        </w:rPr>
        <w:t xml:space="preserve">Instruments </w:t>
      </w:r>
    </w:p>
    <w:p w:rsidR="004B61CC" w:rsidRPr="002400D1" w:rsidRDefault="00687D39" w:rsidP="002400D1">
      <w:pPr>
        <w:spacing w:after="0" w:line="360" w:lineRule="auto"/>
        <w:ind w:firstLine="720"/>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This research used</w:t>
      </w:r>
      <w:r w:rsidR="00115E57" w:rsidRPr="002400D1">
        <w:rPr>
          <w:rFonts w:ascii="Times New Roman" w:hAnsi="Times New Roman" w:cs="Times New Roman"/>
          <w:sz w:val="24"/>
          <w:szCs w:val="24"/>
          <w:shd w:val="clear" w:color="auto" w:fill="FFFFFF"/>
        </w:rPr>
        <w:t xml:space="preserve"> descriptive qualitative res</w:t>
      </w:r>
      <w:r w:rsidRPr="002400D1">
        <w:rPr>
          <w:rFonts w:ascii="Times New Roman" w:hAnsi="Times New Roman" w:cs="Times New Roman"/>
          <w:sz w:val="24"/>
          <w:szCs w:val="24"/>
          <w:shd w:val="clear" w:color="auto" w:fill="FFFFFF"/>
        </w:rPr>
        <w:t>earch to analyze Lula and Myra</w:t>
      </w:r>
      <w:r w:rsidR="00115E57" w:rsidRPr="002400D1">
        <w:rPr>
          <w:rFonts w:ascii="Times New Roman" w:hAnsi="Times New Roman" w:cs="Times New Roman"/>
          <w:sz w:val="24"/>
          <w:szCs w:val="24"/>
          <w:shd w:val="clear" w:color="auto" w:fill="FFFFFF"/>
        </w:rPr>
        <w:t xml:space="preserve"> code mixing in their YouTube video channel</w:t>
      </w:r>
      <w:r w:rsidRPr="002400D1">
        <w:rPr>
          <w:rFonts w:ascii="Times New Roman" w:hAnsi="Times New Roman" w:cs="Times New Roman"/>
          <w:sz w:val="24"/>
          <w:szCs w:val="24"/>
          <w:shd w:val="clear" w:color="auto" w:fill="FFFFFF"/>
        </w:rPr>
        <w:t xml:space="preserve">. According to </w:t>
      </w:r>
      <w:proofErr w:type="spellStart"/>
      <w:r w:rsidR="0020144D" w:rsidRPr="002400D1">
        <w:rPr>
          <w:rFonts w:ascii="Times New Roman" w:hAnsi="Times New Roman" w:cs="Times New Roman"/>
          <w:sz w:val="24"/>
          <w:szCs w:val="24"/>
          <w:shd w:val="clear" w:color="auto" w:fill="FFFFFF"/>
        </w:rPr>
        <w:t>Narbuko</w:t>
      </w:r>
      <w:proofErr w:type="spellEnd"/>
      <w:r w:rsidR="0020144D" w:rsidRPr="002400D1">
        <w:rPr>
          <w:rFonts w:ascii="Times New Roman" w:hAnsi="Times New Roman" w:cs="Times New Roman"/>
          <w:sz w:val="24"/>
          <w:szCs w:val="24"/>
          <w:shd w:val="clear" w:color="auto" w:fill="FFFFFF"/>
        </w:rPr>
        <w:t xml:space="preserve"> (2015) </w:t>
      </w:r>
      <w:r w:rsidRPr="002400D1">
        <w:rPr>
          <w:rFonts w:ascii="Times New Roman" w:hAnsi="Times New Roman" w:cs="Times New Roman"/>
          <w:sz w:val="24"/>
          <w:szCs w:val="24"/>
          <w:shd w:val="clear" w:color="auto" w:fill="FFFFFF"/>
        </w:rPr>
        <w:t>descriptive research is research to determine solutions to existing problems based on data, by presenting, analyzing and interpreting them. M</w:t>
      </w:r>
      <w:r w:rsidR="008D7D1F" w:rsidRPr="002400D1">
        <w:rPr>
          <w:rFonts w:ascii="Times New Roman" w:hAnsi="Times New Roman" w:cs="Times New Roman"/>
          <w:sz w:val="24"/>
          <w:szCs w:val="24"/>
          <w:shd w:val="clear" w:color="auto" w:fill="FFFFFF"/>
        </w:rPr>
        <w:t xml:space="preserve">eanwhile, according to </w:t>
      </w:r>
      <w:sdt>
        <w:sdtPr>
          <w:rPr>
            <w:rFonts w:ascii="Times New Roman" w:hAnsi="Times New Roman" w:cs="Times New Roman"/>
            <w:sz w:val="24"/>
            <w:szCs w:val="24"/>
            <w:shd w:val="clear" w:color="auto" w:fill="FFFFFF"/>
          </w:rPr>
          <w:id w:val="857387784"/>
          <w:citation/>
        </w:sdtPr>
        <w:sdtEndPr/>
        <w:sdtContent>
          <w:r w:rsidR="008D7D1F" w:rsidRPr="002400D1">
            <w:rPr>
              <w:rFonts w:ascii="Times New Roman" w:hAnsi="Times New Roman" w:cs="Times New Roman"/>
              <w:sz w:val="24"/>
              <w:szCs w:val="24"/>
              <w:shd w:val="clear" w:color="auto" w:fill="FFFFFF"/>
            </w:rPr>
            <w:fldChar w:fldCharType="begin"/>
          </w:r>
          <w:r w:rsidR="008D7D1F" w:rsidRPr="002400D1">
            <w:rPr>
              <w:rFonts w:ascii="Times New Roman" w:hAnsi="Times New Roman" w:cs="Times New Roman"/>
              <w:sz w:val="24"/>
              <w:szCs w:val="24"/>
              <w:shd w:val="clear" w:color="auto" w:fill="FFFFFF"/>
            </w:rPr>
            <w:instrText xml:space="preserve"> CITATION Ari19 \l 1033 </w:instrText>
          </w:r>
          <w:r w:rsidR="008D7D1F" w:rsidRPr="002400D1">
            <w:rPr>
              <w:rFonts w:ascii="Times New Roman" w:hAnsi="Times New Roman" w:cs="Times New Roman"/>
              <w:sz w:val="24"/>
              <w:szCs w:val="24"/>
              <w:shd w:val="clear" w:color="auto" w:fill="FFFFFF"/>
            </w:rPr>
            <w:fldChar w:fldCharType="separate"/>
          </w:r>
          <w:r w:rsidR="008D7D1F" w:rsidRPr="002400D1">
            <w:rPr>
              <w:rFonts w:ascii="Times New Roman" w:hAnsi="Times New Roman" w:cs="Times New Roman"/>
              <w:noProof/>
              <w:sz w:val="24"/>
              <w:szCs w:val="24"/>
              <w:shd w:val="clear" w:color="auto" w:fill="FFFFFF"/>
            </w:rPr>
            <w:t>(Arikunto, 2019)</w:t>
          </w:r>
          <w:r w:rsidR="008D7D1F" w:rsidRPr="002400D1">
            <w:rPr>
              <w:rFonts w:ascii="Times New Roman" w:hAnsi="Times New Roman" w:cs="Times New Roman"/>
              <w:sz w:val="24"/>
              <w:szCs w:val="24"/>
              <w:shd w:val="clear" w:color="auto" w:fill="FFFFFF"/>
            </w:rPr>
            <w:fldChar w:fldCharType="end"/>
          </w:r>
        </w:sdtContent>
      </w:sdt>
      <w:r w:rsidR="008D7D1F" w:rsidRPr="002400D1">
        <w:rPr>
          <w:rFonts w:ascii="Times New Roman" w:hAnsi="Times New Roman" w:cs="Times New Roman"/>
          <w:sz w:val="24"/>
          <w:szCs w:val="24"/>
          <w:shd w:val="clear" w:color="auto" w:fill="FFFFFF"/>
        </w:rPr>
        <w:t xml:space="preserve"> </w:t>
      </w:r>
      <w:r w:rsidRPr="002400D1">
        <w:rPr>
          <w:rFonts w:ascii="Times New Roman" w:hAnsi="Times New Roman" w:cs="Times New Roman"/>
          <w:sz w:val="24"/>
          <w:szCs w:val="24"/>
          <w:shd w:val="clear" w:color="auto" w:fill="FFFFFF"/>
        </w:rPr>
        <w:t>descriptive research is to investigate the circumstances, conditions or other things that have been mentioned, the results of which are written in the form of a research report.</w:t>
      </w:r>
      <w:r w:rsidR="008D7D1F" w:rsidRPr="002400D1">
        <w:rPr>
          <w:rFonts w:ascii="Times New Roman" w:hAnsi="Times New Roman" w:cs="Times New Roman"/>
          <w:sz w:val="24"/>
          <w:szCs w:val="24"/>
          <w:shd w:val="clear" w:color="auto" w:fill="FFFFFF"/>
        </w:rPr>
        <w:t xml:space="preserve"> The researcher applies passive participatory observation. Passive participation is one part of participant observation. According to </w:t>
      </w:r>
      <w:sdt>
        <w:sdtPr>
          <w:rPr>
            <w:rFonts w:ascii="Times New Roman" w:hAnsi="Times New Roman" w:cs="Times New Roman"/>
            <w:sz w:val="24"/>
            <w:szCs w:val="24"/>
            <w:shd w:val="clear" w:color="auto" w:fill="FFFFFF"/>
          </w:rPr>
          <w:id w:val="756714459"/>
          <w:citation/>
        </w:sdtPr>
        <w:sdtEndPr/>
        <w:sdtContent>
          <w:r w:rsidR="00E05F5F" w:rsidRPr="002400D1">
            <w:rPr>
              <w:rFonts w:ascii="Times New Roman" w:hAnsi="Times New Roman" w:cs="Times New Roman"/>
              <w:sz w:val="24"/>
              <w:szCs w:val="24"/>
              <w:shd w:val="clear" w:color="auto" w:fill="FFFFFF"/>
            </w:rPr>
            <w:fldChar w:fldCharType="begin"/>
          </w:r>
          <w:r w:rsidR="00E05F5F" w:rsidRPr="002400D1">
            <w:rPr>
              <w:rFonts w:ascii="Times New Roman" w:hAnsi="Times New Roman" w:cs="Times New Roman"/>
              <w:sz w:val="24"/>
              <w:szCs w:val="24"/>
              <w:shd w:val="clear" w:color="auto" w:fill="FFFFFF"/>
            </w:rPr>
            <w:instrText xml:space="preserve"> CITATION Sud15 \l 1033 </w:instrText>
          </w:r>
          <w:r w:rsidR="00E05F5F" w:rsidRPr="002400D1">
            <w:rPr>
              <w:rFonts w:ascii="Times New Roman" w:hAnsi="Times New Roman" w:cs="Times New Roman"/>
              <w:sz w:val="24"/>
              <w:szCs w:val="24"/>
              <w:shd w:val="clear" w:color="auto" w:fill="FFFFFF"/>
            </w:rPr>
            <w:fldChar w:fldCharType="separate"/>
          </w:r>
          <w:r w:rsidR="00E05F5F" w:rsidRPr="002400D1">
            <w:rPr>
              <w:rFonts w:ascii="Times New Roman" w:hAnsi="Times New Roman" w:cs="Times New Roman"/>
              <w:noProof/>
              <w:sz w:val="24"/>
              <w:szCs w:val="24"/>
              <w:shd w:val="clear" w:color="auto" w:fill="FFFFFF"/>
            </w:rPr>
            <w:t>(Sudaryanto, 2015)</w:t>
          </w:r>
          <w:r w:rsidR="00E05F5F" w:rsidRPr="002400D1">
            <w:rPr>
              <w:rFonts w:ascii="Times New Roman" w:hAnsi="Times New Roman" w:cs="Times New Roman"/>
              <w:sz w:val="24"/>
              <w:szCs w:val="24"/>
              <w:shd w:val="clear" w:color="auto" w:fill="FFFFFF"/>
            </w:rPr>
            <w:fldChar w:fldCharType="end"/>
          </w:r>
        </w:sdtContent>
      </w:sdt>
      <w:r w:rsidR="00E05F5F" w:rsidRPr="002400D1">
        <w:rPr>
          <w:rFonts w:ascii="Times New Roman" w:hAnsi="Times New Roman" w:cs="Times New Roman"/>
          <w:sz w:val="24"/>
          <w:szCs w:val="24"/>
          <w:shd w:val="clear" w:color="auto" w:fill="FFFFFF"/>
        </w:rPr>
        <w:t xml:space="preserve"> </w:t>
      </w:r>
      <w:r w:rsidR="008D7D1F" w:rsidRPr="002400D1">
        <w:rPr>
          <w:rFonts w:ascii="Times New Roman" w:hAnsi="Times New Roman" w:cs="Times New Roman"/>
          <w:sz w:val="24"/>
          <w:szCs w:val="24"/>
          <w:shd w:val="clear" w:color="auto" w:fill="FFFFFF"/>
        </w:rPr>
        <w:t>passive participation is that the author is in the action section, but the author does not connect or play a role in it. In this stu</w:t>
      </w:r>
      <w:r w:rsidR="00E05F5F" w:rsidRPr="002400D1">
        <w:rPr>
          <w:rFonts w:ascii="Times New Roman" w:hAnsi="Times New Roman" w:cs="Times New Roman"/>
          <w:sz w:val="24"/>
          <w:szCs w:val="24"/>
          <w:shd w:val="clear" w:color="auto" w:fill="FFFFFF"/>
        </w:rPr>
        <w:t>dy, researchers used smartphone</w:t>
      </w:r>
      <w:r w:rsidR="008D7D1F" w:rsidRPr="002400D1">
        <w:rPr>
          <w:rFonts w:ascii="Times New Roman" w:hAnsi="Times New Roman" w:cs="Times New Roman"/>
          <w:sz w:val="24"/>
          <w:szCs w:val="24"/>
          <w:shd w:val="clear" w:color="auto" w:fill="FFFFFF"/>
        </w:rPr>
        <w:t xml:space="preserve"> to watch videos and </w:t>
      </w:r>
      <w:r w:rsidR="00E05F5F" w:rsidRPr="002400D1">
        <w:rPr>
          <w:rFonts w:ascii="Times New Roman" w:hAnsi="Times New Roman" w:cs="Times New Roman"/>
          <w:sz w:val="24"/>
          <w:szCs w:val="24"/>
          <w:shd w:val="clear" w:color="auto" w:fill="FFFFFF"/>
        </w:rPr>
        <w:t>written</w:t>
      </w:r>
      <w:r w:rsidR="008D7D1F" w:rsidRPr="002400D1">
        <w:rPr>
          <w:rFonts w:ascii="Times New Roman" w:hAnsi="Times New Roman" w:cs="Times New Roman"/>
          <w:sz w:val="24"/>
          <w:szCs w:val="24"/>
          <w:shd w:val="clear" w:color="auto" w:fill="FFFFFF"/>
        </w:rPr>
        <w:t xml:space="preserve"> code mixing data on</w:t>
      </w:r>
      <w:r w:rsidR="00E05F5F" w:rsidRPr="002400D1">
        <w:rPr>
          <w:rFonts w:ascii="Times New Roman" w:hAnsi="Times New Roman" w:cs="Times New Roman"/>
          <w:sz w:val="24"/>
          <w:szCs w:val="24"/>
          <w:shd w:val="clear" w:color="auto" w:fill="FFFFFF"/>
        </w:rPr>
        <w:t xml:space="preserve"> Lula and Myra</w:t>
      </w:r>
      <w:r w:rsidR="008D7D1F" w:rsidRPr="002400D1">
        <w:rPr>
          <w:rFonts w:ascii="Times New Roman" w:hAnsi="Times New Roman" w:cs="Times New Roman"/>
          <w:sz w:val="24"/>
          <w:szCs w:val="24"/>
          <w:shd w:val="clear" w:color="auto" w:fill="FFFFFF"/>
        </w:rPr>
        <w:t xml:space="preserve"> YouTube. </w:t>
      </w:r>
    </w:p>
    <w:p w:rsidR="002554C5" w:rsidRPr="002400D1" w:rsidRDefault="002554C5"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color w:val="000000" w:themeColor="text1"/>
          <w:sz w:val="24"/>
          <w:szCs w:val="24"/>
        </w:rPr>
        <w:t>Procedures and Data Analysis</w:t>
      </w:r>
    </w:p>
    <w:p w:rsidR="00AC45ED" w:rsidRPr="002400D1" w:rsidRDefault="008D7D1F" w:rsidP="002400D1">
      <w:pPr>
        <w:spacing w:after="0" w:line="360" w:lineRule="auto"/>
        <w:ind w:firstLine="720"/>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 xml:space="preserve">The steps of data collection, the researcher first watched the video of Lula and Myra which was code-mixing. After watching the video, the researcher </w:t>
      </w:r>
      <w:r w:rsidR="004B61CC" w:rsidRPr="002400D1">
        <w:rPr>
          <w:rFonts w:ascii="Times New Roman" w:hAnsi="Times New Roman" w:cs="Times New Roman"/>
          <w:sz w:val="24"/>
          <w:szCs w:val="24"/>
          <w:shd w:val="clear" w:color="auto" w:fill="FFFFFF"/>
        </w:rPr>
        <w:t>written</w:t>
      </w:r>
      <w:r w:rsidRPr="002400D1">
        <w:rPr>
          <w:rFonts w:ascii="Times New Roman" w:hAnsi="Times New Roman" w:cs="Times New Roman"/>
          <w:sz w:val="24"/>
          <w:szCs w:val="24"/>
          <w:shd w:val="clear" w:color="auto" w:fill="FFFFFF"/>
        </w:rPr>
        <w:t xml:space="preserve"> on the paper what was considered code mixing from the Lula and Myra video. </w:t>
      </w:r>
      <w:r w:rsidR="002554C5" w:rsidRPr="002400D1">
        <w:rPr>
          <w:rFonts w:ascii="Times New Roman" w:hAnsi="Times New Roman" w:cs="Times New Roman"/>
          <w:sz w:val="24"/>
          <w:szCs w:val="24"/>
          <w:shd w:val="clear" w:color="auto" w:fill="FFFFFF"/>
        </w:rPr>
        <w:t xml:space="preserve">Then select and categorize the data, this step is used by researchers to select statements or utterances that have the characteristics of code switching and code mixing. These data were analyzed using </w:t>
      </w:r>
      <w:sdt>
        <w:sdtPr>
          <w:rPr>
            <w:rFonts w:ascii="Times New Roman" w:hAnsi="Times New Roman" w:cs="Times New Roman"/>
            <w:sz w:val="24"/>
            <w:szCs w:val="24"/>
            <w:shd w:val="clear" w:color="auto" w:fill="FFFFFF"/>
          </w:rPr>
          <w:id w:val="-419177188"/>
          <w:citation/>
        </w:sdtPr>
        <w:sdtEndPr/>
        <w:sdtContent>
          <w:r w:rsidR="00AA6F74" w:rsidRPr="002400D1">
            <w:rPr>
              <w:rFonts w:ascii="Times New Roman" w:hAnsi="Times New Roman" w:cs="Times New Roman"/>
              <w:sz w:val="24"/>
              <w:szCs w:val="24"/>
              <w:shd w:val="clear" w:color="auto" w:fill="FFFFFF"/>
            </w:rPr>
            <w:fldChar w:fldCharType="begin"/>
          </w:r>
          <w:r w:rsidR="00AA6F74" w:rsidRPr="002400D1">
            <w:rPr>
              <w:rFonts w:ascii="Times New Roman" w:hAnsi="Times New Roman" w:cs="Times New Roman"/>
              <w:sz w:val="24"/>
              <w:szCs w:val="24"/>
              <w:shd w:val="clear" w:color="auto" w:fill="FFFFFF"/>
            </w:rPr>
            <w:instrText xml:space="preserve"> CITATION Hof91 \l 1033 </w:instrText>
          </w:r>
          <w:r w:rsidR="00AA6F74" w:rsidRPr="002400D1">
            <w:rPr>
              <w:rFonts w:ascii="Times New Roman" w:hAnsi="Times New Roman" w:cs="Times New Roman"/>
              <w:sz w:val="24"/>
              <w:szCs w:val="24"/>
              <w:shd w:val="clear" w:color="auto" w:fill="FFFFFF"/>
            </w:rPr>
            <w:fldChar w:fldCharType="separate"/>
          </w:r>
          <w:r w:rsidR="00AA6F74" w:rsidRPr="002400D1">
            <w:rPr>
              <w:rFonts w:ascii="Times New Roman" w:hAnsi="Times New Roman" w:cs="Times New Roman"/>
              <w:noProof/>
              <w:sz w:val="24"/>
              <w:szCs w:val="24"/>
              <w:shd w:val="clear" w:color="auto" w:fill="FFFFFF"/>
            </w:rPr>
            <w:t>(Hoffman, 1991)</w:t>
          </w:r>
          <w:r w:rsidR="00AA6F74" w:rsidRPr="002400D1">
            <w:rPr>
              <w:rFonts w:ascii="Times New Roman" w:hAnsi="Times New Roman" w:cs="Times New Roman"/>
              <w:sz w:val="24"/>
              <w:szCs w:val="24"/>
              <w:shd w:val="clear" w:color="auto" w:fill="FFFFFF"/>
            </w:rPr>
            <w:fldChar w:fldCharType="end"/>
          </w:r>
        </w:sdtContent>
      </w:sdt>
      <w:r w:rsidR="00AA6F74" w:rsidRPr="002400D1">
        <w:rPr>
          <w:rFonts w:ascii="Times New Roman" w:hAnsi="Times New Roman" w:cs="Times New Roman"/>
          <w:sz w:val="24"/>
          <w:szCs w:val="24"/>
          <w:shd w:val="clear" w:color="auto" w:fill="FFFFFF"/>
        </w:rPr>
        <w:t xml:space="preserve"> </w:t>
      </w:r>
      <w:r w:rsidR="002554C5" w:rsidRPr="002400D1">
        <w:rPr>
          <w:rFonts w:ascii="Times New Roman" w:hAnsi="Times New Roman" w:cs="Times New Roman"/>
          <w:sz w:val="24"/>
          <w:szCs w:val="24"/>
          <w:shd w:val="clear" w:color="auto" w:fill="FFFFFF"/>
        </w:rPr>
        <w:t xml:space="preserve">theory. </w:t>
      </w:r>
      <w:r w:rsidRPr="002400D1">
        <w:rPr>
          <w:rFonts w:ascii="Times New Roman" w:hAnsi="Times New Roman" w:cs="Times New Roman"/>
          <w:sz w:val="24"/>
          <w:szCs w:val="24"/>
          <w:shd w:val="clear" w:color="auto" w:fill="FFFFFF"/>
        </w:rPr>
        <w:t>Finally, the data collected was written and explained in order to find out what mixing code</w:t>
      </w:r>
      <w:r w:rsidR="00E05F5F" w:rsidRPr="002400D1">
        <w:rPr>
          <w:rFonts w:ascii="Times New Roman" w:hAnsi="Times New Roman" w:cs="Times New Roman"/>
          <w:sz w:val="24"/>
          <w:szCs w:val="24"/>
          <w:shd w:val="clear" w:color="auto" w:fill="FFFFFF"/>
        </w:rPr>
        <w:t xml:space="preserve"> was in the Lula and Myra videos.</w:t>
      </w:r>
    </w:p>
    <w:p w:rsidR="007E5841" w:rsidRPr="002400D1" w:rsidRDefault="007E5841" w:rsidP="002400D1">
      <w:pPr>
        <w:spacing w:after="0" w:line="360" w:lineRule="auto"/>
        <w:jc w:val="both"/>
        <w:rPr>
          <w:rFonts w:ascii="Times New Roman" w:hAnsi="Times New Roman" w:cs="Times New Roman"/>
          <w:sz w:val="24"/>
          <w:szCs w:val="24"/>
          <w:shd w:val="clear" w:color="auto" w:fill="FFFFFF"/>
        </w:rPr>
      </w:pPr>
    </w:p>
    <w:p w:rsidR="00E05F5F" w:rsidRPr="002400D1" w:rsidRDefault="0020144D"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sz w:val="24"/>
          <w:szCs w:val="24"/>
          <w:shd w:val="clear" w:color="auto" w:fill="FFFFFF"/>
        </w:rPr>
        <w:t>RESULTS</w:t>
      </w:r>
      <w:r w:rsidR="00AC45ED" w:rsidRPr="002400D1">
        <w:rPr>
          <w:rFonts w:ascii="Times New Roman" w:hAnsi="Times New Roman" w:cs="Times New Roman"/>
          <w:b/>
          <w:sz w:val="24"/>
          <w:szCs w:val="24"/>
          <w:shd w:val="clear" w:color="auto" w:fill="FFFFFF"/>
        </w:rPr>
        <w:t xml:space="preserve"> AND DISCUSSION</w:t>
      </w:r>
    </w:p>
    <w:p w:rsidR="00AC45ED" w:rsidRPr="002400D1" w:rsidRDefault="003B2433"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lastRenderedPageBreak/>
        <w:t xml:space="preserve">According to </w:t>
      </w:r>
      <w:r w:rsidR="005A51B6" w:rsidRPr="002400D1">
        <w:rPr>
          <w:rFonts w:ascii="Times New Roman" w:hAnsi="Times New Roman" w:cs="Times New Roman"/>
          <w:sz w:val="24"/>
          <w:szCs w:val="24"/>
          <w:shd w:val="clear" w:color="auto" w:fill="FFFFFF"/>
        </w:rPr>
        <w:t>Hoffman (1991)</w:t>
      </w:r>
      <w:r w:rsidRPr="002400D1">
        <w:rPr>
          <w:rFonts w:ascii="Times New Roman" w:hAnsi="Times New Roman" w:cs="Times New Roman"/>
          <w:sz w:val="24"/>
          <w:szCs w:val="24"/>
          <w:shd w:val="clear" w:color="auto" w:fill="FFFFFF"/>
        </w:rPr>
        <w:t xml:space="preserve"> shows that there are three types of code mixing based on the syntactic path, there are intra sentential code mixing, intra-lexical code mixing, and involving a change of pronunciation. </w:t>
      </w:r>
      <w:r w:rsidR="00EE5AF3" w:rsidRPr="002400D1">
        <w:rPr>
          <w:rFonts w:ascii="Times New Roman" w:hAnsi="Times New Roman" w:cs="Times New Roman"/>
          <w:sz w:val="24"/>
          <w:szCs w:val="24"/>
          <w:shd w:val="clear" w:color="auto" w:fill="FFFFFF"/>
        </w:rPr>
        <w:t xml:space="preserve">First is </w:t>
      </w:r>
      <w:r w:rsidRPr="002400D1">
        <w:rPr>
          <w:rFonts w:ascii="Times New Roman" w:hAnsi="Times New Roman" w:cs="Times New Roman"/>
          <w:sz w:val="24"/>
          <w:szCs w:val="24"/>
          <w:shd w:val="clear" w:color="auto" w:fill="FFFFFF"/>
        </w:rPr>
        <w:t xml:space="preserve">Intra sentential Code mixing occurs in phrases, clauses or sentence boundaries. </w:t>
      </w:r>
      <w:r w:rsidR="00EE5AF3" w:rsidRPr="002400D1">
        <w:rPr>
          <w:rFonts w:ascii="Times New Roman" w:hAnsi="Times New Roman" w:cs="Times New Roman"/>
          <w:sz w:val="24"/>
          <w:szCs w:val="24"/>
          <w:shd w:val="clear" w:color="auto" w:fill="FFFFFF"/>
        </w:rPr>
        <w:t xml:space="preserve">Second, </w:t>
      </w:r>
      <w:r w:rsidRPr="002400D1">
        <w:rPr>
          <w:rFonts w:ascii="Times New Roman" w:hAnsi="Times New Roman" w:cs="Times New Roman"/>
          <w:sz w:val="24"/>
          <w:szCs w:val="24"/>
          <w:shd w:val="clear" w:color="auto" w:fill="FFFFFF"/>
        </w:rPr>
        <w:t xml:space="preserve">Intra Lexical of Code Mixing is type occurs as when someone attaches word boundary in their spoken language. </w:t>
      </w:r>
      <w:r w:rsidR="00EE5AF3" w:rsidRPr="002400D1">
        <w:rPr>
          <w:rFonts w:ascii="Times New Roman" w:hAnsi="Times New Roman" w:cs="Times New Roman"/>
          <w:sz w:val="24"/>
          <w:szCs w:val="24"/>
          <w:shd w:val="clear" w:color="auto" w:fill="FFFFFF"/>
        </w:rPr>
        <w:t xml:space="preserve">Third, </w:t>
      </w:r>
      <w:r w:rsidRPr="002400D1">
        <w:rPr>
          <w:rFonts w:ascii="Times New Roman" w:hAnsi="Times New Roman" w:cs="Times New Roman"/>
          <w:sz w:val="24"/>
          <w:szCs w:val="24"/>
          <w:shd w:val="clear" w:color="auto" w:fill="FFFFFF"/>
        </w:rPr>
        <w:t xml:space="preserve">Involving Change Pronunciation is type occurs when it occurs at the phonological level, such as when people say another language but they modify it to another phonological structure. </w:t>
      </w:r>
      <w:r w:rsidR="00A05E91" w:rsidRPr="002400D1">
        <w:rPr>
          <w:rFonts w:ascii="Times New Roman" w:hAnsi="Times New Roman" w:cs="Times New Roman"/>
          <w:sz w:val="24"/>
          <w:szCs w:val="24"/>
          <w:shd w:val="clear" w:color="auto" w:fill="FFFFFF"/>
        </w:rPr>
        <w:t xml:space="preserve">Now the researcher will discussed and explained some sentence spoken by Lula and Myra on their </w:t>
      </w:r>
      <w:proofErr w:type="spellStart"/>
      <w:r w:rsidR="00A05E91" w:rsidRPr="002400D1">
        <w:rPr>
          <w:rFonts w:ascii="Times New Roman" w:hAnsi="Times New Roman" w:cs="Times New Roman"/>
          <w:sz w:val="24"/>
          <w:szCs w:val="24"/>
          <w:shd w:val="clear" w:color="auto" w:fill="FFFFFF"/>
        </w:rPr>
        <w:t>youtube</w:t>
      </w:r>
      <w:proofErr w:type="spellEnd"/>
      <w:r w:rsidR="00A05E91" w:rsidRPr="002400D1">
        <w:rPr>
          <w:rFonts w:ascii="Times New Roman" w:hAnsi="Times New Roman" w:cs="Times New Roman"/>
          <w:sz w:val="24"/>
          <w:szCs w:val="24"/>
          <w:shd w:val="clear" w:color="auto" w:fill="FFFFFF"/>
        </w:rPr>
        <w:t xml:space="preserve"> channel which contains three types of code mixing according to Hoffman. </w:t>
      </w:r>
    </w:p>
    <w:p w:rsidR="00A05E91" w:rsidRPr="002400D1" w:rsidRDefault="00A05E91"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sz w:val="24"/>
          <w:szCs w:val="24"/>
          <w:shd w:val="clear" w:color="auto" w:fill="FFFFFF"/>
        </w:rPr>
        <w:t>Intra Sentential of Code Mixing</w:t>
      </w:r>
    </w:p>
    <w:p w:rsidR="00A05E91" w:rsidRPr="002400D1" w:rsidRDefault="00A05E91"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t>Data 1</w:t>
      </w:r>
    </w:p>
    <w:p w:rsidR="00A05E91" w:rsidRPr="002400D1" w:rsidRDefault="00EE5AF3"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w:t>
      </w:r>
      <w:proofErr w:type="spellStart"/>
      <w:r w:rsidRPr="002400D1">
        <w:rPr>
          <w:rFonts w:ascii="Times New Roman" w:hAnsi="Times New Roman" w:cs="Times New Roman"/>
          <w:sz w:val="24"/>
          <w:szCs w:val="24"/>
          <w:shd w:val="clear" w:color="auto" w:fill="FFFFFF"/>
        </w:rPr>
        <w:t>Karena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ini</w:t>
      </w:r>
      <w:proofErr w:type="spellEnd"/>
      <w:r w:rsidRPr="002400D1">
        <w:rPr>
          <w:rFonts w:ascii="Times New Roman" w:hAnsi="Times New Roman" w:cs="Times New Roman"/>
          <w:sz w:val="24"/>
          <w:szCs w:val="24"/>
          <w:shd w:val="clear" w:color="auto" w:fill="FFFFFF"/>
        </w:rPr>
        <w:t xml:space="preserve"> </w:t>
      </w:r>
      <w:r w:rsidRPr="002400D1">
        <w:rPr>
          <w:rFonts w:ascii="Times New Roman" w:hAnsi="Times New Roman" w:cs="Times New Roman"/>
          <w:i/>
          <w:sz w:val="24"/>
          <w:szCs w:val="24"/>
          <w:shd w:val="clear" w:color="auto" w:fill="FFFFFF"/>
        </w:rPr>
        <w:t xml:space="preserve">first impression </w:t>
      </w:r>
      <w:proofErr w:type="spellStart"/>
      <w:r w:rsidRPr="002400D1">
        <w:rPr>
          <w:rFonts w:ascii="Times New Roman" w:hAnsi="Times New Roman" w:cs="Times New Roman"/>
          <w:sz w:val="24"/>
          <w:szCs w:val="24"/>
          <w:shd w:val="clear" w:color="auto" w:fill="FFFFFF"/>
        </w:rPr>
        <w:t>kita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jadi</w:t>
      </w:r>
      <w:proofErr w:type="spellEnd"/>
      <w:r w:rsidRPr="002400D1">
        <w:rPr>
          <w:rFonts w:ascii="Times New Roman" w:hAnsi="Times New Roman" w:cs="Times New Roman"/>
          <w:sz w:val="24"/>
          <w:szCs w:val="24"/>
          <w:shd w:val="clear" w:color="auto" w:fill="FFFFFF"/>
        </w:rPr>
        <w:t xml:space="preserve"> </w:t>
      </w:r>
      <w:proofErr w:type="spellStart"/>
      <w:proofErr w:type="gramStart"/>
      <w:r w:rsidRPr="002400D1">
        <w:rPr>
          <w:rFonts w:ascii="Times New Roman" w:hAnsi="Times New Roman" w:cs="Times New Roman"/>
          <w:sz w:val="24"/>
          <w:szCs w:val="24"/>
          <w:shd w:val="clear" w:color="auto" w:fill="FFFFFF"/>
        </w:rPr>
        <w:t>mari</w:t>
      </w:r>
      <w:proofErr w:type="spellEnd"/>
      <w:proofErr w:type="gram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kita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mulai</w:t>
      </w:r>
      <w:proofErr w:type="spellEnd"/>
      <w:r w:rsidRPr="002400D1">
        <w:rPr>
          <w:rFonts w:ascii="Times New Roman" w:hAnsi="Times New Roman" w:cs="Times New Roman"/>
          <w:sz w:val="24"/>
          <w:szCs w:val="24"/>
          <w:shd w:val="clear" w:color="auto" w:fill="FFFFFF"/>
        </w:rPr>
        <w:t>”</w:t>
      </w:r>
    </w:p>
    <w:p w:rsidR="00CA4F4D" w:rsidRPr="002400D1" w:rsidRDefault="00CA4F4D"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The word first impression in Indonesian means "</w:t>
      </w:r>
      <w:proofErr w:type="spellStart"/>
      <w:r w:rsidRPr="002400D1">
        <w:rPr>
          <w:rFonts w:ascii="Times New Roman" w:hAnsi="Times New Roman" w:cs="Times New Roman"/>
          <w:sz w:val="24"/>
          <w:szCs w:val="24"/>
          <w:shd w:val="clear" w:color="auto" w:fill="FFFFFF"/>
        </w:rPr>
        <w:t>kesan</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pertama</w:t>
      </w:r>
      <w:proofErr w:type="spellEnd"/>
      <w:r w:rsidRPr="002400D1">
        <w:rPr>
          <w:rFonts w:ascii="Times New Roman" w:hAnsi="Times New Roman" w:cs="Times New Roman"/>
          <w:sz w:val="24"/>
          <w:szCs w:val="24"/>
          <w:shd w:val="clear" w:color="auto" w:fill="FFFFFF"/>
        </w:rPr>
        <w:t xml:space="preserve">". They are mean in the video that they are new to the product and have never used it before so why is it called first impression. The words they speak have been mixed between Indonesian and English and </w:t>
      </w:r>
      <w:proofErr w:type="spellStart"/>
      <w:proofErr w:type="gramStart"/>
      <w:r w:rsidRPr="002400D1">
        <w:rPr>
          <w:rFonts w:ascii="Times New Roman" w:hAnsi="Times New Roman" w:cs="Times New Roman"/>
          <w:sz w:val="24"/>
          <w:szCs w:val="24"/>
          <w:shd w:val="clear" w:color="auto" w:fill="FFFFFF"/>
        </w:rPr>
        <w:t>its</w:t>
      </w:r>
      <w:proofErr w:type="spellEnd"/>
      <w:proofErr w:type="gramEnd"/>
      <w:r w:rsidRPr="002400D1">
        <w:rPr>
          <w:rFonts w:ascii="Times New Roman" w:hAnsi="Times New Roman" w:cs="Times New Roman"/>
          <w:sz w:val="24"/>
          <w:szCs w:val="24"/>
          <w:shd w:val="clear" w:color="auto" w:fill="FFFFFF"/>
        </w:rPr>
        <w:t xml:space="preserve"> called Intra </w:t>
      </w:r>
      <w:proofErr w:type="spellStart"/>
      <w:r w:rsidRPr="002400D1">
        <w:rPr>
          <w:rFonts w:ascii="Times New Roman" w:hAnsi="Times New Roman" w:cs="Times New Roman"/>
          <w:sz w:val="24"/>
          <w:szCs w:val="24"/>
          <w:shd w:val="clear" w:color="auto" w:fill="FFFFFF"/>
        </w:rPr>
        <w:t>Setential</w:t>
      </w:r>
      <w:proofErr w:type="spellEnd"/>
      <w:r w:rsidRPr="002400D1">
        <w:rPr>
          <w:rFonts w:ascii="Times New Roman" w:hAnsi="Times New Roman" w:cs="Times New Roman"/>
          <w:sz w:val="24"/>
          <w:szCs w:val="24"/>
          <w:shd w:val="clear" w:color="auto" w:fill="FFFFFF"/>
        </w:rPr>
        <w:t>. The data is one of code-mixing category, intra-sentential that happened within clause boundary as it characteristic.</w:t>
      </w:r>
    </w:p>
    <w:p w:rsidR="00CA4F4D" w:rsidRPr="002400D1" w:rsidRDefault="00CA4F4D"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t>Data 2</w:t>
      </w:r>
    </w:p>
    <w:p w:rsidR="00CA4F4D" w:rsidRPr="002400D1" w:rsidRDefault="00CA4F4D"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 xml:space="preserve">“Kita </w:t>
      </w:r>
      <w:proofErr w:type="spellStart"/>
      <w:r w:rsidRPr="002400D1">
        <w:rPr>
          <w:rFonts w:ascii="Times New Roman" w:hAnsi="Times New Roman" w:cs="Times New Roman"/>
          <w:sz w:val="24"/>
          <w:szCs w:val="24"/>
          <w:shd w:val="clear" w:color="auto" w:fill="FFFFFF"/>
        </w:rPr>
        <w:t>itu</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sukanya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pake</w:t>
      </w:r>
      <w:proofErr w:type="spellEnd"/>
      <w:r w:rsidRPr="002400D1">
        <w:rPr>
          <w:rFonts w:ascii="Times New Roman" w:hAnsi="Times New Roman" w:cs="Times New Roman"/>
          <w:sz w:val="24"/>
          <w:szCs w:val="24"/>
          <w:shd w:val="clear" w:color="auto" w:fill="FFFFFF"/>
        </w:rPr>
        <w:t xml:space="preserve"> </w:t>
      </w:r>
      <w:r w:rsidRPr="002400D1">
        <w:rPr>
          <w:rFonts w:ascii="Times New Roman" w:hAnsi="Times New Roman" w:cs="Times New Roman"/>
          <w:i/>
          <w:sz w:val="24"/>
          <w:szCs w:val="24"/>
          <w:shd w:val="clear" w:color="auto" w:fill="FFFFFF"/>
        </w:rPr>
        <w:t>luxury brand</w:t>
      </w:r>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sebenernya</w:t>
      </w:r>
      <w:proofErr w:type="spellEnd"/>
      <w:r w:rsidRPr="002400D1">
        <w:rPr>
          <w:rFonts w:ascii="Times New Roman" w:hAnsi="Times New Roman" w:cs="Times New Roman"/>
          <w:sz w:val="24"/>
          <w:szCs w:val="24"/>
          <w:shd w:val="clear" w:color="auto" w:fill="FFFFFF"/>
        </w:rPr>
        <w:t>”</w:t>
      </w:r>
    </w:p>
    <w:p w:rsidR="00CA4F4D" w:rsidRPr="002400D1" w:rsidRDefault="00CA4F4D"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 xml:space="preserve">The word luxury brand </w:t>
      </w:r>
      <w:r w:rsidR="0025161C" w:rsidRPr="002400D1">
        <w:rPr>
          <w:rFonts w:ascii="Times New Roman" w:hAnsi="Times New Roman" w:cs="Times New Roman"/>
          <w:sz w:val="24"/>
          <w:szCs w:val="24"/>
          <w:shd w:val="clear" w:color="auto" w:fill="FFFFFF"/>
        </w:rPr>
        <w:t xml:space="preserve">in Indonesian </w:t>
      </w:r>
      <w:r w:rsidRPr="002400D1">
        <w:rPr>
          <w:rFonts w:ascii="Times New Roman" w:hAnsi="Times New Roman" w:cs="Times New Roman"/>
          <w:sz w:val="24"/>
          <w:szCs w:val="24"/>
          <w:shd w:val="clear" w:color="auto" w:fill="FFFFFF"/>
        </w:rPr>
        <w:t>means “</w:t>
      </w:r>
      <w:proofErr w:type="spellStart"/>
      <w:r w:rsidRPr="002400D1">
        <w:rPr>
          <w:rFonts w:ascii="Times New Roman" w:hAnsi="Times New Roman" w:cs="Times New Roman"/>
          <w:sz w:val="24"/>
          <w:szCs w:val="24"/>
          <w:shd w:val="clear" w:color="auto" w:fill="FFFFFF"/>
        </w:rPr>
        <w:t>produk</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mewah</w:t>
      </w:r>
      <w:proofErr w:type="spellEnd"/>
      <w:r w:rsidRPr="002400D1">
        <w:rPr>
          <w:rFonts w:ascii="Times New Roman" w:hAnsi="Times New Roman" w:cs="Times New Roman"/>
          <w:sz w:val="24"/>
          <w:szCs w:val="24"/>
          <w:shd w:val="clear" w:color="auto" w:fill="FFFFFF"/>
        </w:rPr>
        <w:t xml:space="preserve">”. They are mean in the video that they prefer luxury and classy products than cheap local products. The words they speak have been mixed between Indonesian and English and </w:t>
      </w:r>
      <w:proofErr w:type="spellStart"/>
      <w:proofErr w:type="gramStart"/>
      <w:r w:rsidRPr="002400D1">
        <w:rPr>
          <w:rFonts w:ascii="Times New Roman" w:hAnsi="Times New Roman" w:cs="Times New Roman"/>
          <w:sz w:val="24"/>
          <w:szCs w:val="24"/>
          <w:shd w:val="clear" w:color="auto" w:fill="FFFFFF"/>
        </w:rPr>
        <w:t>its</w:t>
      </w:r>
      <w:proofErr w:type="spellEnd"/>
      <w:proofErr w:type="gramEnd"/>
      <w:r w:rsidRPr="002400D1">
        <w:rPr>
          <w:rFonts w:ascii="Times New Roman" w:hAnsi="Times New Roman" w:cs="Times New Roman"/>
          <w:sz w:val="24"/>
          <w:szCs w:val="24"/>
          <w:shd w:val="clear" w:color="auto" w:fill="FFFFFF"/>
        </w:rPr>
        <w:t xml:space="preserve"> called Intra </w:t>
      </w:r>
      <w:proofErr w:type="spellStart"/>
      <w:r w:rsidRPr="002400D1">
        <w:rPr>
          <w:rFonts w:ascii="Times New Roman" w:hAnsi="Times New Roman" w:cs="Times New Roman"/>
          <w:sz w:val="24"/>
          <w:szCs w:val="24"/>
          <w:shd w:val="clear" w:color="auto" w:fill="FFFFFF"/>
        </w:rPr>
        <w:t>Setential</w:t>
      </w:r>
      <w:proofErr w:type="spellEnd"/>
      <w:r w:rsidRPr="002400D1">
        <w:rPr>
          <w:rFonts w:ascii="Times New Roman" w:hAnsi="Times New Roman" w:cs="Times New Roman"/>
          <w:sz w:val="24"/>
          <w:szCs w:val="24"/>
          <w:shd w:val="clear" w:color="auto" w:fill="FFFFFF"/>
        </w:rPr>
        <w:t>. The data is one of code-mixing category, intra-sentential that happened within clause boundary as it characteristic.</w:t>
      </w:r>
    </w:p>
    <w:p w:rsidR="00CA4F4D" w:rsidRPr="002400D1" w:rsidRDefault="00CA4F4D"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t>Data 3</w:t>
      </w:r>
    </w:p>
    <w:p w:rsidR="0025161C" w:rsidRPr="002400D1" w:rsidRDefault="0025161C"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w:t>
      </w:r>
      <w:proofErr w:type="spellStart"/>
      <w:r w:rsidRPr="002400D1">
        <w:rPr>
          <w:rFonts w:ascii="Times New Roman" w:hAnsi="Times New Roman" w:cs="Times New Roman"/>
          <w:sz w:val="24"/>
          <w:szCs w:val="24"/>
          <w:shd w:val="clear" w:color="auto" w:fill="FFFFFF"/>
        </w:rPr>
        <w:t>Keliatan</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produknya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agak</w:t>
      </w:r>
      <w:proofErr w:type="spellEnd"/>
      <w:r w:rsidRPr="002400D1">
        <w:rPr>
          <w:rFonts w:ascii="Times New Roman" w:hAnsi="Times New Roman" w:cs="Times New Roman"/>
          <w:sz w:val="24"/>
          <w:szCs w:val="24"/>
          <w:shd w:val="clear" w:color="auto" w:fill="FFFFFF"/>
        </w:rPr>
        <w:t xml:space="preserve"> </w:t>
      </w:r>
      <w:r w:rsidRPr="002400D1">
        <w:rPr>
          <w:rFonts w:ascii="Times New Roman" w:hAnsi="Times New Roman" w:cs="Times New Roman"/>
          <w:i/>
          <w:sz w:val="24"/>
          <w:szCs w:val="24"/>
          <w:shd w:val="clear" w:color="auto" w:fill="FFFFFF"/>
        </w:rPr>
        <w:t xml:space="preserve">separate </w:t>
      </w:r>
      <w:proofErr w:type="spellStart"/>
      <w:r w:rsidRPr="002400D1">
        <w:rPr>
          <w:rFonts w:ascii="Times New Roman" w:hAnsi="Times New Roman" w:cs="Times New Roman"/>
          <w:sz w:val="24"/>
          <w:szCs w:val="24"/>
          <w:shd w:val="clear" w:color="auto" w:fill="FFFFFF"/>
        </w:rPr>
        <w:t>gitu</w:t>
      </w:r>
      <w:proofErr w:type="spellEnd"/>
      <w:r w:rsidRPr="002400D1">
        <w:rPr>
          <w:rFonts w:ascii="Times New Roman" w:hAnsi="Times New Roman" w:cs="Times New Roman"/>
          <w:sz w:val="24"/>
          <w:szCs w:val="24"/>
          <w:shd w:val="clear" w:color="auto" w:fill="FFFFFF"/>
        </w:rPr>
        <w:t>”</w:t>
      </w:r>
    </w:p>
    <w:p w:rsidR="0025161C" w:rsidRPr="002400D1" w:rsidRDefault="0025161C"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The word separate in Indonesian means “</w:t>
      </w:r>
      <w:proofErr w:type="spellStart"/>
      <w:r w:rsidRPr="002400D1">
        <w:rPr>
          <w:rFonts w:ascii="Times New Roman" w:hAnsi="Times New Roman" w:cs="Times New Roman"/>
          <w:sz w:val="24"/>
          <w:szCs w:val="24"/>
          <w:shd w:val="clear" w:color="auto" w:fill="FFFFFF"/>
        </w:rPr>
        <w:t>terpisah</w:t>
      </w:r>
      <w:proofErr w:type="spellEnd"/>
      <w:r w:rsidRPr="002400D1">
        <w:rPr>
          <w:rFonts w:ascii="Times New Roman" w:hAnsi="Times New Roman" w:cs="Times New Roman"/>
          <w:sz w:val="24"/>
          <w:szCs w:val="24"/>
          <w:shd w:val="clear" w:color="auto" w:fill="FFFFFF"/>
        </w:rPr>
        <w:t xml:space="preserve">”. They mean in the video is that the powder product they use looks separated on the face and doesn't feel smooth. The words they speak have been mixed between Indonesian and English and </w:t>
      </w:r>
      <w:proofErr w:type="spellStart"/>
      <w:proofErr w:type="gramStart"/>
      <w:r w:rsidRPr="002400D1">
        <w:rPr>
          <w:rFonts w:ascii="Times New Roman" w:hAnsi="Times New Roman" w:cs="Times New Roman"/>
          <w:sz w:val="24"/>
          <w:szCs w:val="24"/>
          <w:shd w:val="clear" w:color="auto" w:fill="FFFFFF"/>
        </w:rPr>
        <w:t>its</w:t>
      </w:r>
      <w:proofErr w:type="spellEnd"/>
      <w:proofErr w:type="gramEnd"/>
      <w:r w:rsidRPr="002400D1">
        <w:rPr>
          <w:rFonts w:ascii="Times New Roman" w:hAnsi="Times New Roman" w:cs="Times New Roman"/>
          <w:sz w:val="24"/>
          <w:szCs w:val="24"/>
          <w:shd w:val="clear" w:color="auto" w:fill="FFFFFF"/>
        </w:rPr>
        <w:t xml:space="preserve"> called Intra </w:t>
      </w:r>
      <w:proofErr w:type="spellStart"/>
      <w:r w:rsidRPr="002400D1">
        <w:rPr>
          <w:rFonts w:ascii="Times New Roman" w:hAnsi="Times New Roman" w:cs="Times New Roman"/>
          <w:sz w:val="24"/>
          <w:szCs w:val="24"/>
          <w:shd w:val="clear" w:color="auto" w:fill="FFFFFF"/>
        </w:rPr>
        <w:t>Setential</w:t>
      </w:r>
      <w:proofErr w:type="spellEnd"/>
      <w:r w:rsidRPr="002400D1">
        <w:rPr>
          <w:rFonts w:ascii="Times New Roman" w:hAnsi="Times New Roman" w:cs="Times New Roman"/>
          <w:sz w:val="24"/>
          <w:szCs w:val="24"/>
          <w:shd w:val="clear" w:color="auto" w:fill="FFFFFF"/>
        </w:rPr>
        <w:t>. The data is one of code-mixing category, intra-sentential that happened within clause boundary as it characteristic.</w:t>
      </w:r>
    </w:p>
    <w:p w:rsidR="0025161C" w:rsidRPr="002400D1" w:rsidRDefault="0025161C"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lastRenderedPageBreak/>
        <w:t>Data 4</w:t>
      </w:r>
    </w:p>
    <w:p w:rsidR="0025161C" w:rsidRPr="002400D1" w:rsidRDefault="0025161C"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w:t>
      </w:r>
      <w:proofErr w:type="spellStart"/>
      <w:r w:rsidRPr="002400D1">
        <w:rPr>
          <w:rFonts w:ascii="Times New Roman" w:hAnsi="Times New Roman" w:cs="Times New Roman"/>
          <w:sz w:val="24"/>
          <w:szCs w:val="24"/>
          <w:shd w:val="clear" w:color="auto" w:fill="FFFFFF"/>
        </w:rPr>
        <w:t>Pertama</w:t>
      </w:r>
      <w:proofErr w:type="spellEnd"/>
      <w:r w:rsidRPr="002400D1">
        <w:rPr>
          <w:rFonts w:ascii="Times New Roman" w:hAnsi="Times New Roman" w:cs="Times New Roman"/>
          <w:sz w:val="24"/>
          <w:szCs w:val="24"/>
          <w:shd w:val="clear" w:color="auto" w:fill="FFFFFF"/>
        </w:rPr>
        <w:t xml:space="preserve"> kali </w:t>
      </w:r>
      <w:r w:rsidRPr="002400D1">
        <w:rPr>
          <w:rFonts w:ascii="Times New Roman" w:hAnsi="Times New Roman" w:cs="Times New Roman"/>
          <w:i/>
          <w:sz w:val="24"/>
          <w:szCs w:val="24"/>
          <w:shd w:val="clear" w:color="auto" w:fill="FFFFFF"/>
        </w:rPr>
        <w:t xml:space="preserve">apply </w:t>
      </w:r>
      <w:proofErr w:type="spellStart"/>
      <w:r w:rsidRPr="002400D1">
        <w:rPr>
          <w:rFonts w:ascii="Times New Roman" w:hAnsi="Times New Roman" w:cs="Times New Roman"/>
          <w:sz w:val="24"/>
          <w:szCs w:val="24"/>
          <w:shd w:val="clear" w:color="auto" w:fill="FFFFFF"/>
        </w:rPr>
        <w:t>langsung</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jadi</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bagus</w:t>
      </w:r>
      <w:proofErr w:type="spellEnd"/>
      <w:r w:rsidRPr="002400D1">
        <w:rPr>
          <w:rFonts w:ascii="Times New Roman" w:hAnsi="Times New Roman" w:cs="Times New Roman"/>
          <w:sz w:val="24"/>
          <w:szCs w:val="24"/>
          <w:shd w:val="clear" w:color="auto" w:fill="FFFFFF"/>
        </w:rPr>
        <w:t>”</w:t>
      </w:r>
    </w:p>
    <w:p w:rsidR="0025161C" w:rsidRPr="002400D1" w:rsidRDefault="0025161C"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The word apply in Indonesian means “</w:t>
      </w:r>
      <w:proofErr w:type="spellStart"/>
      <w:r w:rsidRPr="002400D1">
        <w:rPr>
          <w:rFonts w:ascii="Times New Roman" w:hAnsi="Times New Roman" w:cs="Times New Roman"/>
          <w:sz w:val="24"/>
          <w:szCs w:val="24"/>
          <w:shd w:val="clear" w:color="auto" w:fill="FFFFFF"/>
        </w:rPr>
        <w:t>aplikasikan</w:t>
      </w:r>
      <w:proofErr w:type="spellEnd"/>
      <w:r w:rsidRPr="002400D1">
        <w:rPr>
          <w:rFonts w:ascii="Times New Roman" w:hAnsi="Times New Roman" w:cs="Times New Roman"/>
          <w:sz w:val="24"/>
          <w:szCs w:val="24"/>
          <w:shd w:val="clear" w:color="auto" w:fill="FFFFFF"/>
        </w:rPr>
        <w:t xml:space="preserve">”. They mean in the video that when they apply the product upfront, they love it right away. The words they speak have been mixed between Indonesian and English and </w:t>
      </w:r>
      <w:proofErr w:type="spellStart"/>
      <w:proofErr w:type="gramStart"/>
      <w:r w:rsidRPr="002400D1">
        <w:rPr>
          <w:rFonts w:ascii="Times New Roman" w:hAnsi="Times New Roman" w:cs="Times New Roman"/>
          <w:sz w:val="24"/>
          <w:szCs w:val="24"/>
          <w:shd w:val="clear" w:color="auto" w:fill="FFFFFF"/>
        </w:rPr>
        <w:t>its</w:t>
      </w:r>
      <w:proofErr w:type="spellEnd"/>
      <w:proofErr w:type="gramEnd"/>
      <w:r w:rsidRPr="002400D1">
        <w:rPr>
          <w:rFonts w:ascii="Times New Roman" w:hAnsi="Times New Roman" w:cs="Times New Roman"/>
          <w:sz w:val="24"/>
          <w:szCs w:val="24"/>
          <w:shd w:val="clear" w:color="auto" w:fill="FFFFFF"/>
        </w:rPr>
        <w:t xml:space="preserve"> called Intra </w:t>
      </w:r>
      <w:proofErr w:type="spellStart"/>
      <w:r w:rsidRPr="002400D1">
        <w:rPr>
          <w:rFonts w:ascii="Times New Roman" w:hAnsi="Times New Roman" w:cs="Times New Roman"/>
          <w:sz w:val="24"/>
          <w:szCs w:val="24"/>
          <w:shd w:val="clear" w:color="auto" w:fill="FFFFFF"/>
        </w:rPr>
        <w:t>Setential</w:t>
      </w:r>
      <w:proofErr w:type="spellEnd"/>
      <w:r w:rsidRPr="002400D1">
        <w:rPr>
          <w:rFonts w:ascii="Times New Roman" w:hAnsi="Times New Roman" w:cs="Times New Roman"/>
          <w:sz w:val="24"/>
          <w:szCs w:val="24"/>
          <w:shd w:val="clear" w:color="auto" w:fill="FFFFFF"/>
        </w:rPr>
        <w:t>. The data is one of code-mixing category, intra-sentential that happened within clause boundary as it characteristic.</w:t>
      </w:r>
    </w:p>
    <w:p w:rsidR="0025161C" w:rsidRPr="002400D1" w:rsidRDefault="0025161C"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t>Data 5</w:t>
      </w:r>
    </w:p>
    <w:p w:rsidR="0025161C" w:rsidRPr="002400D1" w:rsidRDefault="0025161C"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w:t>
      </w:r>
      <w:proofErr w:type="spellStart"/>
      <w:r w:rsidRPr="002400D1">
        <w:rPr>
          <w:rFonts w:ascii="Times New Roman" w:hAnsi="Times New Roman" w:cs="Times New Roman"/>
          <w:sz w:val="24"/>
          <w:szCs w:val="24"/>
          <w:shd w:val="clear" w:color="auto" w:fill="FFFFFF"/>
        </w:rPr>
        <w:t>Tapi</w:t>
      </w:r>
      <w:proofErr w:type="spellEnd"/>
      <w:r w:rsidRPr="002400D1">
        <w:rPr>
          <w:rFonts w:ascii="Times New Roman" w:hAnsi="Times New Roman" w:cs="Times New Roman"/>
          <w:sz w:val="24"/>
          <w:szCs w:val="24"/>
          <w:shd w:val="clear" w:color="auto" w:fill="FFFFFF"/>
        </w:rPr>
        <w:t xml:space="preserve"> lama-lama </w:t>
      </w:r>
      <w:proofErr w:type="spellStart"/>
      <w:r w:rsidRPr="002400D1">
        <w:rPr>
          <w:rFonts w:ascii="Times New Roman" w:hAnsi="Times New Roman" w:cs="Times New Roman"/>
          <w:sz w:val="24"/>
          <w:szCs w:val="24"/>
          <w:shd w:val="clear" w:color="auto" w:fill="FFFFFF"/>
        </w:rPr>
        <w:t>hasilnya</w:t>
      </w:r>
      <w:proofErr w:type="spellEnd"/>
      <w:r w:rsidRPr="002400D1">
        <w:rPr>
          <w:rFonts w:ascii="Times New Roman" w:hAnsi="Times New Roman" w:cs="Times New Roman"/>
          <w:sz w:val="24"/>
          <w:szCs w:val="24"/>
          <w:shd w:val="clear" w:color="auto" w:fill="FFFFFF"/>
        </w:rPr>
        <w:t xml:space="preserve"> </w:t>
      </w:r>
      <w:r w:rsidRPr="002400D1">
        <w:rPr>
          <w:rFonts w:ascii="Times New Roman" w:hAnsi="Times New Roman" w:cs="Times New Roman"/>
          <w:i/>
          <w:sz w:val="24"/>
          <w:szCs w:val="24"/>
          <w:shd w:val="clear" w:color="auto" w:fill="FFFFFF"/>
        </w:rPr>
        <w:t>it’s dry</w:t>
      </w:r>
      <w:r w:rsidRPr="002400D1">
        <w:rPr>
          <w:rFonts w:ascii="Times New Roman" w:hAnsi="Times New Roman" w:cs="Times New Roman"/>
          <w:sz w:val="24"/>
          <w:szCs w:val="24"/>
          <w:shd w:val="clear" w:color="auto" w:fill="FFFFFF"/>
        </w:rPr>
        <w:t>”</w:t>
      </w:r>
    </w:p>
    <w:p w:rsidR="0025161C" w:rsidRPr="002400D1" w:rsidRDefault="0025161C"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The word it’s dry in Indonesian means “</w:t>
      </w:r>
      <w:proofErr w:type="spellStart"/>
      <w:r w:rsidRPr="002400D1">
        <w:rPr>
          <w:rFonts w:ascii="Times New Roman" w:hAnsi="Times New Roman" w:cs="Times New Roman"/>
          <w:sz w:val="24"/>
          <w:szCs w:val="24"/>
          <w:shd w:val="clear" w:color="auto" w:fill="FFFFFF"/>
        </w:rPr>
        <w:t>sangat</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kering</w:t>
      </w:r>
      <w:proofErr w:type="spellEnd"/>
      <w:r w:rsidRPr="002400D1">
        <w:rPr>
          <w:rFonts w:ascii="Times New Roman" w:hAnsi="Times New Roman" w:cs="Times New Roman"/>
          <w:sz w:val="24"/>
          <w:szCs w:val="24"/>
          <w:shd w:val="clear" w:color="auto" w:fill="FFFFFF"/>
        </w:rPr>
        <w:t xml:space="preserve">”. </w:t>
      </w:r>
      <w:r w:rsidR="00DF059A" w:rsidRPr="002400D1">
        <w:rPr>
          <w:rFonts w:ascii="Times New Roman" w:hAnsi="Times New Roman" w:cs="Times New Roman"/>
          <w:sz w:val="24"/>
          <w:szCs w:val="24"/>
          <w:shd w:val="clear" w:color="auto" w:fill="FFFFFF"/>
        </w:rPr>
        <w:t>T</w:t>
      </w:r>
      <w:r w:rsidRPr="002400D1">
        <w:rPr>
          <w:rFonts w:ascii="Times New Roman" w:hAnsi="Times New Roman" w:cs="Times New Roman"/>
          <w:sz w:val="24"/>
          <w:szCs w:val="24"/>
          <w:shd w:val="clear" w:color="auto" w:fill="FFFFFF"/>
        </w:rPr>
        <w:t>hey mean in the video that when they apply the product on their face, it makes the</w:t>
      </w:r>
      <w:r w:rsidR="00DF059A" w:rsidRPr="002400D1">
        <w:rPr>
          <w:rFonts w:ascii="Times New Roman" w:hAnsi="Times New Roman" w:cs="Times New Roman"/>
          <w:sz w:val="24"/>
          <w:szCs w:val="24"/>
          <w:shd w:val="clear" w:color="auto" w:fill="FFFFFF"/>
        </w:rPr>
        <w:t>ir</w:t>
      </w:r>
      <w:r w:rsidRPr="002400D1">
        <w:rPr>
          <w:rFonts w:ascii="Times New Roman" w:hAnsi="Times New Roman" w:cs="Times New Roman"/>
          <w:sz w:val="24"/>
          <w:szCs w:val="24"/>
          <w:shd w:val="clear" w:color="auto" w:fill="FFFFFF"/>
        </w:rPr>
        <w:t xml:space="preserve"> face very dry. </w:t>
      </w:r>
      <w:r w:rsidR="00DF059A" w:rsidRPr="002400D1">
        <w:rPr>
          <w:rFonts w:ascii="Times New Roman" w:hAnsi="Times New Roman" w:cs="Times New Roman"/>
          <w:sz w:val="24"/>
          <w:szCs w:val="24"/>
          <w:shd w:val="clear" w:color="auto" w:fill="FFFFFF"/>
        </w:rPr>
        <w:t>T</w:t>
      </w:r>
      <w:r w:rsidRPr="002400D1">
        <w:rPr>
          <w:rFonts w:ascii="Times New Roman" w:hAnsi="Times New Roman" w:cs="Times New Roman"/>
          <w:sz w:val="24"/>
          <w:szCs w:val="24"/>
          <w:shd w:val="clear" w:color="auto" w:fill="FFFFFF"/>
        </w:rPr>
        <w:t xml:space="preserve">he words they speak have been mixed between Indonesian and English and </w:t>
      </w:r>
      <w:proofErr w:type="spellStart"/>
      <w:proofErr w:type="gramStart"/>
      <w:r w:rsidRPr="002400D1">
        <w:rPr>
          <w:rFonts w:ascii="Times New Roman" w:hAnsi="Times New Roman" w:cs="Times New Roman"/>
          <w:sz w:val="24"/>
          <w:szCs w:val="24"/>
          <w:shd w:val="clear" w:color="auto" w:fill="FFFFFF"/>
        </w:rPr>
        <w:t>its</w:t>
      </w:r>
      <w:proofErr w:type="spellEnd"/>
      <w:proofErr w:type="gramEnd"/>
      <w:r w:rsidRPr="002400D1">
        <w:rPr>
          <w:rFonts w:ascii="Times New Roman" w:hAnsi="Times New Roman" w:cs="Times New Roman"/>
          <w:sz w:val="24"/>
          <w:szCs w:val="24"/>
          <w:shd w:val="clear" w:color="auto" w:fill="FFFFFF"/>
        </w:rPr>
        <w:t xml:space="preserve"> called Intra </w:t>
      </w:r>
      <w:proofErr w:type="spellStart"/>
      <w:r w:rsidRPr="002400D1">
        <w:rPr>
          <w:rFonts w:ascii="Times New Roman" w:hAnsi="Times New Roman" w:cs="Times New Roman"/>
          <w:sz w:val="24"/>
          <w:szCs w:val="24"/>
          <w:shd w:val="clear" w:color="auto" w:fill="FFFFFF"/>
        </w:rPr>
        <w:t>Setential</w:t>
      </w:r>
      <w:proofErr w:type="spellEnd"/>
      <w:r w:rsidRPr="002400D1">
        <w:rPr>
          <w:rFonts w:ascii="Times New Roman" w:hAnsi="Times New Roman" w:cs="Times New Roman"/>
          <w:sz w:val="24"/>
          <w:szCs w:val="24"/>
          <w:shd w:val="clear" w:color="auto" w:fill="FFFFFF"/>
        </w:rPr>
        <w:t>. The data is one of code-mixing category, intra-sentential that happened within clause boundary as it characteristic.</w:t>
      </w:r>
    </w:p>
    <w:p w:rsidR="00DF059A" w:rsidRPr="002400D1" w:rsidRDefault="00DF059A"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t>Data 6</w:t>
      </w:r>
    </w:p>
    <w:p w:rsidR="00DF059A" w:rsidRPr="002400D1" w:rsidRDefault="00DF059A"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w:t>
      </w:r>
      <w:proofErr w:type="spellStart"/>
      <w:r w:rsidRPr="002400D1">
        <w:rPr>
          <w:rFonts w:ascii="Times New Roman" w:hAnsi="Times New Roman" w:cs="Times New Roman"/>
          <w:sz w:val="24"/>
          <w:szCs w:val="24"/>
          <w:shd w:val="clear" w:color="auto" w:fill="FFFFFF"/>
        </w:rPr>
        <w:t>Kalau</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aku</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sih</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cuman</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kering</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di</w:t>
      </w:r>
      <w:r w:rsidRPr="002400D1">
        <w:rPr>
          <w:rFonts w:ascii="Times New Roman" w:hAnsi="Times New Roman" w:cs="Times New Roman"/>
          <w:i/>
          <w:sz w:val="24"/>
          <w:szCs w:val="24"/>
          <w:shd w:val="clear" w:color="auto" w:fill="FFFFFF"/>
        </w:rPr>
        <w:t>chin</w:t>
      </w:r>
      <w:proofErr w:type="spellEnd"/>
      <w:r w:rsidRPr="002400D1">
        <w:rPr>
          <w:rFonts w:ascii="Times New Roman" w:hAnsi="Times New Roman" w:cs="Times New Roman"/>
          <w:i/>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doang</w:t>
      </w:r>
      <w:proofErr w:type="spellEnd"/>
      <w:r w:rsidRPr="002400D1">
        <w:rPr>
          <w:rFonts w:ascii="Times New Roman" w:hAnsi="Times New Roman" w:cs="Times New Roman"/>
          <w:sz w:val="24"/>
          <w:szCs w:val="24"/>
          <w:shd w:val="clear" w:color="auto" w:fill="FFFFFF"/>
        </w:rPr>
        <w:t>”</w:t>
      </w:r>
    </w:p>
    <w:p w:rsidR="00DF059A" w:rsidRPr="002400D1" w:rsidRDefault="00DF059A"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The word chin in Indonesian means “</w:t>
      </w:r>
      <w:proofErr w:type="spellStart"/>
      <w:r w:rsidRPr="002400D1">
        <w:rPr>
          <w:rFonts w:ascii="Times New Roman" w:hAnsi="Times New Roman" w:cs="Times New Roman"/>
          <w:sz w:val="24"/>
          <w:szCs w:val="24"/>
          <w:shd w:val="clear" w:color="auto" w:fill="FFFFFF"/>
        </w:rPr>
        <w:t>dagu</w:t>
      </w:r>
      <w:proofErr w:type="spellEnd"/>
      <w:r w:rsidRPr="002400D1">
        <w:rPr>
          <w:rFonts w:ascii="Times New Roman" w:hAnsi="Times New Roman" w:cs="Times New Roman"/>
          <w:sz w:val="24"/>
          <w:szCs w:val="24"/>
          <w:shd w:val="clear" w:color="auto" w:fill="FFFFFF"/>
        </w:rPr>
        <w:t xml:space="preserve">”. They mean in the video that when they apply the product on the face, the product makes the face very dry especially on their chin. The words they speak have been mixed between Indonesian and English and </w:t>
      </w:r>
      <w:r w:rsidR="002400D1" w:rsidRPr="002400D1">
        <w:rPr>
          <w:rFonts w:ascii="Times New Roman" w:hAnsi="Times New Roman" w:cs="Times New Roman"/>
          <w:sz w:val="24"/>
          <w:szCs w:val="24"/>
          <w:shd w:val="clear" w:color="auto" w:fill="FFFFFF"/>
        </w:rPr>
        <w:t>it’s</w:t>
      </w:r>
      <w:r w:rsidRPr="002400D1">
        <w:rPr>
          <w:rFonts w:ascii="Times New Roman" w:hAnsi="Times New Roman" w:cs="Times New Roman"/>
          <w:sz w:val="24"/>
          <w:szCs w:val="24"/>
          <w:shd w:val="clear" w:color="auto" w:fill="FFFFFF"/>
        </w:rPr>
        <w:t xml:space="preserve"> called Intra </w:t>
      </w:r>
      <w:proofErr w:type="spellStart"/>
      <w:r w:rsidRPr="002400D1">
        <w:rPr>
          <w:rFonts w:ascii="Times New Roman" w:hAnsi="Times New Roman" w:cs="Times New Roman"/>
          <w:sz w:val="24"/>
          <w:szCs w:val="24"/>
          <w:shd w:val="clear" w:color="auto" w:fill="FFFFFF"/>
        </w:rPr>
        <w:t>Setential</w:t>
      </w:r>
      <w:proofErr w:type="spellEnd"/>
      <w:r w:rsidRPr="002400D1">
        <w:rPr>
          <w:rFonts w:ascii="Times New Roman" w:hAnsi="Times New Roman" w:cs="Times New Roman"/>
          <w:sz w:val="24"/>
          <w:szCs w:val="24"/>
          <w:shd w:val="clear" w:color="auto" w:fill="FFFFFF"/>
        </w:rPr>
        <w:t>. The data is one of code-mixing category, intra-sentential that happened within clause boundary as it characteristic.</w:t>
      </w:r>
    </w:p>
    <w:p w:rsidR="00DF059A" w:rsidRPr="002400D1" w:rsidRDefault="00DF059A"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t xml:space="preserve">Data 7 </w:t>
      </w:r>
    </w:p>
    <w:p w:rsidR="00DF059A" w:rsidRPr="002400D1" w:rsidRDefault="00DF059A"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w:t>
      </w:r>
      <w:proofErr w:type="spellStart"/>
      <w:r w:rsidRPr="002400D1">
        <w:rPr>
          <w:rFonts w:ascii="Times New Roman" w:hAnsi="Times New Roman" w:cs="Times New Roman"/>
          <w:sz w:val="24"/>
          <w:szCs w:val="24"/>
          <w:shd w:val="clear" w:color="auto" w:fill="FFFFFF"/>
        </w:rPr>
        <w:t>Aku</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suka</w:t>
      </w:r>
      <w:proofErr w:type="spellEnd"/>
      <w:r w:rsidRPr="002400D1">
        <w:rPr>
          <w:rFonts w:ascii="Times New Roman" w:hAnsi="Times New Roman" w:cs="Times New Roman"/>
          <w:sz w:val="24"/>
          <w:szCs w:val="24"/>
          <w:shd w:val="clear" w:color="auto" w:fill="FFFFFF"/>
        </w:rPr>
        <w:t xml:space="preserve"> </w:t>
      </w:r>
      <w:r w:rsidRPr="002400D1">
        <w:rPr>
          <w:rFonts w:ascii="Times New Roman" w:hAnsi="Times New Roman" w:cs="Times New Roman"/>
          <w:i/>
          <w:sz w:val="24"/>
          <w:szCs w:val="24"/>
          <w:shd w:val="clear" w:color="auto" w:fill="FFFFFF"/>
        </w:rPr>
        <w:t xml:space="preserve">so far </w:t>
      </w:r>
      <w:proofErr w:type="spellStart"/>
      <w:r w:rsidRPr="002400D1">
        <w:rPr>
          <w:rFonts w:ascii="Times New Roman" w:hAnsi="Times New Roman" w:cs="Times New Roman"/>
          <w:sz w:val="24"/>
          <w:szCs w:val="24"/>
          <w:shd w:val="clear" w:color="auto" w:fill="FFFFFF"/>
        </w:rPr>
        <w:t>favoritku</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bedaknya</w:t>
      </w:r>
      <w:proofErr w:type="spellEnd"/>
      <w:r w:rsidRPr="002400D1">
        <w:rPr>
          <w:rFonts w:ascii="Times New Roman" w:hAnsi="Times New Roman" w:cs="Times New Roman"/>
          <w:sz w:val="24"/>
          <w:szCs w:val="24"/>
          <w:shd w:val="clear" w:color="auto" w:fill="FFFFFF"/>
        </w:rPr>
        <w:t>”</w:t>
      </w:r>
    </w:p>
    <w:p w:rsidR="00DF059A" w:rsidRPr="002400D1" w:rsidRDefault="00DF059A"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The word so far in Indonesian means “</w:t>
      </w:r>
      <w:proofErr w:type="spellStart"/>
      <w:r w:rsidRPr="002400D1">
        <w:rPr>
          <w:rFonts w:ascii="Times New Roman" w:hAnsi="Times New Roman" w:cs="Times New Roman"/>
          <w:sz w:val="24"/>
          <w:szCs w:val="24"/>
          <w:shd w:val="clear" w:color="auto" w:fill="FFFFFF"/>
        </w:rPr>
        <w:t>sejauh</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ini</w:t>
      </w:r>
      <w:proofErr w:type="spellEnd"/>
      <w:r w:rsidRPr="002400D1">
        <w:rPr>
          <w:rFonts w:ascii="Times New Roman" w:hAnsi="Times New Roman" w:cs="Times New Roman"/>
          <w:sz w:val="24"/>
          <w:szCs w:val="24"/>
          <w:shd w:val="clear" w:color="auto" w:fill="FFFFFF"/>
        </w:rPr>
        <w:t xml:space="preserve">”. They </w:t>
      </w:r>
      <w:r w:rsidR="00D551EA" w:rsidRPr="002400D1">
        <w:rPr>
          <w:rFonts w:ascii="Times New Roman" w:hAnsi="Times New Roman" w:cs="Times New Roman"/>
          <w:sz w:val="24"/>
          <w:szCs w:val="24"/>
          <w:shd w:val="clear" w:color="auto" w:fill="FFFFFF"/>
        </w:rPr>
        <w:t xml:space="preserve">are </w:t>
      </w:r>
      <w:r w:rsidRPr="002400D1">
        <w:rPr>
          <w:rFonts w:ascii="Times New Roman" w:hAnsi="Times New Roman" w:cs="Times New Roman"/>
          <w:sz w:val="24"/>
          <w:szCs w:val="24"/>
          <w:shd w:val="clear" w:color="auto" w:fill="FFFFFF"/>
        </w:rPr>
        <w:t xml:space="preserve">mean in the video that they are so far or throughout the video what they like the most is the powder product. The words they speak have been mixed between Indonesian and English and </w:t>
      </w:r>
      <w:proofErr w:type="spellStart"/>
      <w:proofErr w:type="gramStart"/>
      <w:r w:rsidRPr="002400D1">
        <w:rPr>
          <w:rFonts w:ascii="Times New Roman" w:hAnsi="Times New Roman" w:cs="Times New Roman"/>
          <w:sz w:val="24"/>
          <w:szCs w:val="24"/>
          <w:shd w:val="clear" w:color="auto" w:fill="FFFFFF"/>
        </w:rPr>
        <w:t>its</w:t>
      </w:r>
      <w:proofErr w:type="spellEnd"/>
      <w:proofErr w:type="gramEnd"/>
      <w:r w:rsidRPr="002400D1">
        <w:rPr>
          <w:rFonts w:ascii="Times New Roman" w:hAnsi="Times New Roman" w:cs="Times New Roman"/>
          <w:sz w:val="24"/>
          <w:szCs w:val="24"/>
          <w:shd w:val="clear" w:color="auto" w:fill="FFFFFF"/>
        </w:rPr>
        <w:t xml:space="preserve"> called Intra </w:t>
      </w:r>
      <w:proofErr w:type="spellStart"/>
      <w:r w:rsidRPr="002400D1">
        <w:rPr>
          <w:rFonts w:ascii="Times New Roman" w:hAnsi="Times New Roman" w:cs="Times New Roman"/>
          <w:sz w:val="24"/>
          <w:szCs w:val="24"/>
          <w:shd w:val="clear" w:color="auto" w:fill="FFFFFF"/>
        </w:rPr>
        <w:t>Setential</w:t>
      </w:r>
      <w:proofErr w:type="spellEnd"/>
      <w:r w:rsidRPr="002400D1">
        <w:rPr>
          <w:rFonts w:ascii="Times New Roman" w:hAnsi="Times New Roman" w:cs="Times New Roman"/>
          <w:sz w:val="24"/>
          <w:szCs w:val="24"/>
          <w:shd w:val="clear" w:color="auto" w:fill="FFFFFF"/>
        </w:rPr>
        <w:t>. The data is one of code-mixing category, intra-sentential that happened within clause boundary as it characteristic.</w:t>
      </w:r>
    </w:p>
    <w:p w:rsidR="00CA4F4D" w:rsidRPr="002400D1" w:rsidRDefault="00DF059A"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sz w:val="24"/>
          <w:szCs w:val="24"/>
          <w:shd w:val="clear" w:color="auto" w:fill="FFFFFF"/>
        </w:rPr>
        <w:t>Intra-Lexical Code-Mixing</w:t>
      </w:r>
    </w:p>
    <w:p w:rsidR="00DF059A" w:rsidRPr="002400D1" w:rsidRDefault="00DF059A"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t>Data 1</w:t>
      </w:r>
    </w:p>
    <w:p w:rsidR="00DF059A" w:rsidRPr="002400D1" w:rsidRDefault="00DF059A"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w:t>
      </w:r>
      <w:r w:rsidR="00D551EA" w:rsidRPr="002400D1">
        <w:rPr>
          <w:rFonts w:ascii="Times New Roman" w:hAnsi="Times New Roman" w:cs="Times New Roman"/>
          <w:sz w:val="24"/>
          <w:szCs w:val="24"/>
          <w:shd w:val="clear" w:color="auto" w:fill="FFFFFF"/>
        </w:rPr>
        <w:t>P</w:t>
      </w:r>
      <w:r w:rsidRPr="002400D1">
        <w:rPr>
          <w:rFonts w:ascii="Times New Roman" w:hAnsi="Times New Roman" w:cs="Times New Roman"/>
          <w:sz w:val="24"/>
          <w:szCs w:val="24"/>
          <w:shd w:val="clear" w:color="auto" w:fill="FFFFFF"/>
        </w:rPr>
        <w:t xml:space="preserve">as </w:t>
      </w:r>
      <w:proofErr w:type="spellStart"/>
      <w:r w:rsidRPr="002400D1">
        <w:rPr>
          <w:rFonts w:ascii="Times New Roman" w:hAnsi="Times New Roman" w:cs="Times New Roman"/>
          <w:sz w:val="24"/>
          <w:szCs w:val="24"/>
          <w:shd w:val="clear" w:color="auto" w:fill="FFFFFF"/>
        </w:rPr>
        <w:t>udah</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nge</w:t>
      </w:r>
      <w:proofErr w:type="spellEnd"/>
      <w:r w:rsidRPr="002400D1">
        <w:rPr>
          <w:rFonts w:ascii="Times New Roman" w:hAnsi="Times New Roman" w:cs="Times New Roman"/>
          <w:sz w:val="24"/>
          <w:szCs w:val="24"/>
          <w:shd w:val="clear" w:color="auto" w:fill="FFFFFF"/>
        </w:rPr>
        <w:t>-</w:t>
      </w:r>
      <w:r w:rsidRPr="002400D1">
        <w:rPr>
          <w:rFonts w:ascii="Times New Roman" w:hAnsi="Times New Roman" w:cs="Times New Roman"/>
          <w:i/>
          <w:sz w:val="24"/>
          <w:szCs w:val="24"/>
          <w:shd w:val="clear" w:color="auto" w:fill="FFFFFF"/>
        </w:rPr>
        <w:t xml:space="preserve">blend </w:t>
      </w:r>
      <w:proofErr w:type="spellStart"/>
      <w:r w:rsidRPr="002400D1">
        <w:rPr>
          <w:rFonts w:ascii="Times New Roman" w:hAnsi="Times New Roman" w:cs="Times New Roman"/>
          <w:sz w:val="24"/>
          <w:szCs w:val="24"/>
          <w:shd w:val="clear" w:color="auto" w:fill="FFFFFF"/>
        </w:rPr>
        <w:t>itu</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enak</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gitu</w:t>
      </w:r>
      <w:proofErr w:type="spellEnd"/>
      <w:r w:rsidRPr="002400D1">
        <w:rPr>
          <w:rFonts w:ascii="Times New Roman" w:hAnsi="Times New Roman" w:cs="Times New Roman"/>
          <w:sz w:val="24"/>
          <w:szCs w:val="24"/>
          <w:shd w:val="clear" w:color="auto" w:fill="FFFFFF"/>
        </w:rPr>
        <w:t>”</w:t>
      </w:r>
    </w:p>
    <w:p w:rsidR="00DF059A" w:rsidRPr="002400D1" w:rsidRDefault="00DF059A"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lastRenderedPageBreak/>
        <w:t xml:space="preserve">The word </w:t>
      </w:r>
      <w:proofErr w:type="spellStart"/>
      <w:r w:rsidRPr="002400D1">
        <w:rPr>
          <w:rFonts w:ascii="Times New Roman" w:hAnsi="Times New Roman" w:cs="Times New Roman"/>
          <w:sz w:val="24"/>
          <w:szCs w:val="24"/>
          <w:shd w:val="clear" w:color="auto" w:fill="FFFFFF"/>
        </w:rPr>
        <w:t>nge</w:t>
      </w:r>
      <w:proofErr w:type="spellEnd"/>
      <w:r w:rsidRPr="002400D1">
        <w:rPr>
          <w:rFonts w:ascii="Times New Roman" w:hAnsi="Times New Roman" w:cs="Times New Roman"/>
          <w:sz w:val="24"/>
          <w:szCs w:val="24"/>
          <w:shd w:val="clear" w:color="auto" w:fill="FFFFFF"/>
        </w:rPr>
        <w:t>-blend in Indonesian means “</w:t>
      </w:r>
      <w:proofErr w:type="spellStart"/>
      <w:r w:rsidRPr="002400D1">
        <w:rPr>
          <w:rFonts w:ascii="Times New Roman" w:hAnsi="Times New Roman" w:cs="Times New Roman"/>
          <w:sz w:val="24"/>
          <w:szCs w:val="24"/>
          <w:shd w:val="clear" w:color="auto" w:fill="FFFFFF"/>
        </w:rPr>
        <w:t>nge-ratain</w:t>
      </w:r>
      <w:proofErr w:type="spellEnd"/>
      <w:r w:rsidRPr="002400D1">
        <w:rPr>
          <w:rFonts w:ascii="Times New Roman" w:hAnsi="Times New Roman" w:cs="Times New Roman"/>
          <w:sz w:val="24"/>
          <w:szCs w:val="24"/>
          <w:shd w:val="clear" w:color="auto" w:fill="FFFFFF"/>
        </w:rPr>
        <w:t xml:space="preserve">”. </w:t>
      </w:r>
      <w:r w:rsidR="00D551EA" w:rsidRPr="002400D1">
        <w:rPr>
          <w:rFonts w:ascii="Times New Roman" w:hAnsi="Times New Roman" w:cs="Times New Roman"/>
          <w:sz w:val="24"/>
          <w:szCs w:val="24"/>
          <w:shd w:val="clear" w:color="auto" w:fill="FFFFFF"/>
        </w:rPr>
        <w:t>T</w:t>
      </w:r>
      <w:r w:rsidRPr="002400D1">
        <w:rPr>
          <w:rFonts w:ascii="Times New Roman" w:hAnsi="Times New Roman" w:cs="Times New Roman"/>
          <w:sz w:val="24"/>
          <w:szCs w:val="24"/>
          <w:shd w:val="clear" w:color="auto" w:fill="FFFFFF"/>
        </w:rPr>
        <w:t xml:space="preserve">hey </w:t>
      </w:r>
      <w:r w:rsidR="00D551EA" w:rsidRPr="002400D1">
        <w:rPr>
          <w:rFonts w:ascii="Times New Roman" w:hAnsi="Times New Roman" w:cs="Times New Roman"/>
          <w:sz w:val="24"/>
          <w:szCs w:val="24"/>
          <w:shd w:val="clear" w:color="auto" w:fill="FFFFFF"/>
        </w:rPr>
        <w:t xml:space="preserve">are </w:t>
      </w:r>
      <w:r w:rsidRPr="002400D1">
        <w:rPr>
          <w:rFonts w:ascii="Times New Roman" w:hAnsi="Times New Roman" w:cs="Times New Roman"/>
          <w:sz w:val="24"/>
          <w:szCs w:val="24"/>
          <w:shd w:val="clear" w:color="auto" w:fill="FFFFFF"/>
        </w:rPr>
        <w:t xml:space="preserve">mean is that when they put the product in </w:t>
      </w:r>
      <w:r w:rsidR="00D551EA" w:rsidRPr="002400D1">
        <w:rPr>
          <w:rFonts w:ascii="Times New Roman" w:hAnsi="Times New Roman" w:cs="Times New Roman"/>
          <w:sz w:val="24"/>
          <w:szCs w:val="24"/>
          <w:shd w:val="clear" w:color="auto" w:fill="FFFFFF"/>
        </w:rPr>
        <w:t>their face, they like it right away. The utterance above contains one type category of code-mixing, intra-lexical. There is affix “</w:t>
      </w:r>
      <w:proofErr w:type="spellStart"/>
      <w:r w:rsidR="00D551EA" w:rsidRPr="002400D1">
        <w:rPr>
          <w:rFonts w:ascii="Times New Roman" w:hAnsi="Times New Roman" w:cs="Times New Roman"/>
          <w:sz w:val="24"/>
          <w:szCs w:val="24"/>
          <w:shd w:val="clear" w:color="auto" w:fill="FFFFFF"/>
        </w:rPr>
        <w:t>nge</w:t>
      </w:r>
      <w:proofErr w:type="spellEnd"/>
      <w:r w:rsidR="00D551EA" w:rsidRPr="002400D1">
        <w:rPr>
          <w:rFonts w:ascii="Times New Roman" w:hAnsi="Times New Roman" w:cs="Times New Roman"/>
          <w:sz w:val="24"/>
          <w:szCs w:val="24"/>
          <w:shd w:val="clear" w:color="auto" w:fill="FFFFFF"/>
        </w:rPr>
        <w:t>” in the utterance and it is not an English language.</w:t>
      </w:r>
    </w:p>
    <w:p w:rsidR="00D551EA" w:rsidRPr="002400D1" w:rsidRDefault="00D551EA"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t>Data 2</w:t>
      </w:r>
    </w:p>
    <w:p w:rsidR="00D551EA" w:rsidRPr="002400D1" w:rsidRDefault="00D551EA" w:rsidP="002400D1">
      <w:pPr>
        <w:spacing w:after="0" w:line="360" w:lineRule="auto"/>
        <w:jc w:val="both"/>
        <w:rPr>
          <w:rFonts w:ascii="Times New Roman" w:hAnsi="Times New Roman" w:cs="Times New Roman"/>
          <w:i/>
          <w:sz w:val="24"/>
          <w:szCs w:val="24"/>
          <w:shd w:val="clear" w:color="auto" w:fill="FFFFFF"/>
        </w:rPr>
      </w:pPr>
      <w:r w:rsidRPr="002400D1">
        <w:rPr>
          <w:rFonts w:ascii="Times New Roman" w:hAnsi="Times New Roman" w:cs="Times New Roman"/>
          <w:sz w:val="24"/>
          <w:szCs w:val="24"/>
          <w:shd w:val="clear" w:color="auto" w:fill="FFFFFF"/>
        </w:rPr>
        <w:t>“</w:t>
      </w:r>
      <w:proofErr w:type="spellStart"/>
      <w:r w:rsidRPr="002400D1">
        <w:rPr>
          <w:rFonts w:ascii="Times New Roman" w:hAnsi="Times New Roman" w:cs="Times New Roman"/>
          <w:sz w:val="24"/>
          <w:szCs w:val="24"/>
          <w:shd w:val="clear" w:color="auto" w:fill="FFFFFF"/>
        </w:rPr>
        <w:t>Sekarang</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kita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pindah</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ke</w:t>
      </w:r>
      <w:proofErr w:type="spellEnd"/>
      <w:r w:rsidRPr="002400D1">
        <w:rPr>
          <w:rFonts w:ascii="Times New Roman" w:hAnsi="Times New Roman" w:cs="Times New Roman"/>
          <w:sz w:val="24"/>
          <w:szCs w:val="24"/>
          <w:shd w:val="clear" w:color="auto" w:fill="FFFFFF"/>
        </w:rPr>
        <w:t>-</w:t>
      </w:r>
      <w:r w:rsidRPr="002400D1">
        <w:rPr>
          <w:rFonts w:ascii="Times New Roman" w:hAnsi="Times New Roman" w:cs="Times New Roman"/>
          <w:i/>
          <w:sz w:val="24"/>
          <w:szCs w:val="24"/>
          <w:shd w:val="clear" w:color="auto" w:fill="FFFFFF"/>
        </w:rPr>
        <w:t>face”</w:t>
      </w:r>
    </w:p>
    <w:p w:rsidR="00D551EA" w:rsidRPr="002400D1" w:rsidRDefault="00D551EA"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 xml:space="preserve">The word </w:t>
      </w:r>
      <w:proofErr w:type="spellStart"/>
      <w:r w:rsidRPr="002400D1">
        <w:rPr>
          <w:rFonts w:ascii="Times New Roman" w:hAnsi="Times New Roman" w:cs="Times New Roman"/>
          <w:sz w:val="24"/>
          <w:szCs w:val="24"/>
          <w:shd w:val="clear" w:color="auto" w:fill="FFFFFF"/>
        </w:rPr>
        <w:t>ke</w:t>
      </w:r>
      <w:proofErr w:type="spellEnd"/>
      <w:r w:rsidRPr="002400D1">
        <w:rPr>
          <w:rFonts w:ascii="Times New Roman" w:hAnsi="Times New Roman" w:cs="Times New Roman"/>
          <w:sz w:val="24"/>
          <w:szCs w:val="24"/>
          <w:shd w:val="clear" w:color="auto" w:fill="FFFFFF"/>
        </w:rPr>
        <w:t>-face in Indonesian means “</w:t>
      </w:r>
      <w:proofErr w:type="spellStart"/>
      <w:r w:rsidRPr="002400D1">
        <w:rPr>
          <w:rFonts w:ascii="Times New Roman" w:hAnsi="Times New Roman" w:cs="Times New Roman"/>
          <w:sz w:val="24"/>
          <w:szCs w:val="24"/>
          <w:shd w:val="clear" w:color="auto" w:fill="FFFFFF"/>
        </w:rPr>
        <w:t>ke-muka</w:t>
      </w:r>
      <w:proofErr w:type="spellEnd"/>
      <w:r w:rsidRPr="002400D1">
        <w:rPr>
          <w:rFonts w:ascii="Times New Roman" w:hAnsi="Times New Roman" w:cs="Times New Roman"/>
          <w:sz w:val="24"/>
          <w:szCs w:val="24"/>
          <w:shd w:val="clear" w:color="auto" w:fill="FFFFFF"/>
        </w:rPr>
        <w:t>”. The utterance above contains one type category of code-mixing, intra-lexical. There is affix “</w:t>
      </w:r>
      <w:proofErr w:type="spellStart"/>
      <w:r w:rsidRPr="002400D1">
        <w:rPr>
          <w:rFonts w:ascii="Times New Roman" w:hAnsi="Times New Roman" w:cs="Times New Roman"/>
          <w:sz w:val="24"/>
          <w:szCs w:val="24"/>
          <w:shd w:val="clear" w:color="auto" w:fill="FFFFFF"/>
        </w:rPr>
        <w:t>ke</w:t>
      </w:r>
      <w:proofErr w:type="spellEnd"/>
      <w:r w:rsidRPr="002400D1">
        <w:rPr>
          <w:rFonts w:ascii="Times New Roman" w:hAnsi="Times New Roman" w:cs="Times New Roman"/>
          <w:sz w:val="24"/>
          <w:szCs w:val="24"/>
          <w:shd w:val="clear" w:color="auto" w:fill="FFFFFF"/>
        </w:rPr>
        <w:t>” in the utterance and it is not an English language.</w:t>
      </w:r>
    </w:p>
    <w:p w:rsidR="00D551EA" w:rsidRPr="002400D1" w:rsidRDefault="00D551EA"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t>Data 3</w:t>
      </w:r>
    </w:p>
    <w:p w:rsidR="00D551EA" w:rsidRPr="002400D1" w:rsidRDefault="00D551EA"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w:t>
      </w:r>
      <w:r w:rsidR="00576A87" w:rsidRPr="002400D1">
        <w:rPr>
          <w:rFonts w:ascii="Times New Roman" w:hAnsi="Times New Roman" w:cs="Times New Roman"/>
          <w:i/>
          <w:sz w:val="24"/>
          <w:szCs w:val="24"/>
          <w:shd w:val="clear" w:color="auto" w:fill="FFFFFF"/>
        </w:rPr>
        <w:t>My-</w:t>
      </w:r>
      <w:proofErr w:type="spellStart"/>
      <w:r w:rsidRPr="002400D1">
        <w:rPr>
          <w:rFonts w:ascii="Times New Roman" w:hAnsi="Times New Roman" w:cs="Times New Roman"/>
          <w:sz w:val="24"/>
          <w:szCs w:val="24"/>
          <w:shd w:val="clear" w:color="auto" w:fill="FFFFFF"/>
        </w:rPr>
        <w:t>bibir</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pecah-pecah</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keliatan</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banget</w:t>
      </w:r>
      <w:proofErr w:type="spellEnd"/>
      <w:r w:rsidRPr="002400D1">
        <w:rPr>
          <w:rFonts w:ascii="Times New Roman" w:hAnsi="Times New Roman" w:cs="Times New Roman"/>
          <w:sz w:val="24"/>
          <w:szCs w:val="24"/>
          <w:shd w:val="clear" w:color="auto" w:fill="FFFFFF"/>
        </w:rPr>
        <w:t>”</w:t>
      </w:r>
    </w:p>
    <w:p w:rsidR="00D551EA" w:rsidRPr="002400D1" w:rsidRDefault="00D551EA"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 xml:space="preserve">The word my </w:t>
      </w:r>
      <w:proofErr w:type="spellStart"/>
      <w:r w:rsidRPr="002400D1">
        <w:rPr>
          <w:rFonts w:ascii="Times New Roman" w:hAnsi="Times New Roman" w:cs="Times New Roman"/>
          <w:sz w:val="24"/>
          <w:szCs w:val="24"/>
          <w:shd w:val="clear" w:color="auto" w:fill="FFFFFF"/>
        </w:rPr>
        <w:t>bibir</w:t>
      </w:r>
      <w:proofErr w:type="spellEnd"/>
      <w:r w:rsidRPr="002400D1">
        <w:rPr>
          <w:rFonts w:ascii="Times New Roman" w:hAnsi="Times New Roman" w:cs="Times New Roman"/>
          <w:sz w:val="24"/>
          <w:szCs w:val="24"/>
          <w:shd w:val="clear" w:color="auto" w:fill="FFFFFF"/>
        </w:rPr>
        <w:t xml:space="preserve"> in Indonesian means “</w:t>
      </w:r>
      <w:proofErr w:type="spellStart"/>
      <w:r w:rsidRPr="002400D1">
        <w:rPr>
          <w:rFonts w:ascii="Times New Roman" w:hAnsi="Times New Roman" w:cs="Times New Roman"/>
          <w:sz w:val="24"/>
          <w:szCs w:val="24"/>
          <w:shd w:val="clear" w:color="auto" w:fill="FFFFFF"/>
        </w:rPr>
        <w:t>bibirku</w:t>
      </w:r>
      <w:proofErr w:type="spellEnd"/>
      <w:r w:rsidRPr="002400D1">
        <w:rPr>
          <w:rFonts w:ascii="Times New Roman" w:hAnsi="Times New Roman" w:cs="Times New Roman"/>
          <w:sz w:val="24"/>
          <w:szCs w:val="24"/>
          <w:shd w:val="clear" w:color="auto" w:fill="FFFFFF"/>
        </w:rPr>
        <w:t>”. The utterance above contains one type category of code-mixing, intra-lexical. There is affix “my” in the utterance and it is not an English language.</w:t>
      </w:r>
    </w:p>
    <w:p w:rsidR="00576A87" w:rsidRPr="002400D1" w:rsidRDefault="00576A87" w:rsidP="002400D1">
      <w:pPr>
        <w:spacing w:after="0" w:line="360" w:lineRule="auto"/>
        <w:jc w:val="both"/>
        <w:rPr>
          <w:rFonts w:ascii="Times New Roman" w:hAnsi="Times New Roman" w:cs="Times New Roman"/>
          <w:sz w:val="24"/>
          <w:szCs w:val="24"/>
          <w:u w:val="single"/>
          <w:shd w:val="clear" w:color="auto" w:fill="FFFFFF"/>
        </w:rPr>
      </w:pPr>
      <w:r w:rsidRPr="002400D1">
        <w:rPr>
          <w:rFonts w:ascii="Times New Roman" w:hAnsi="Times New Roman" w:cs="Times New Roman"/>
          <w:sz w:val="24"/>
          <w:szCs w:val="24"/>
          <w:u w:val="single"/>
          <w:shd w:val="clear" w:color="auto" w:fill="FFFFFF"/>
        </w:rPr>
        <w:t>Data 4</w:t>
      </w:r>
    </w:p>
    <w:p w:rsidR="00576A87" w:rsidRPr="002400D1" w:rsidRDefault="00576A87"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w:t>
      </w:r>
      <w:proofErr w:type="spellStart"/>
      <w:r w:rsidRPr="002400D1">
        <w:rPr>
          <w:rFonts w:ascii="Times New Roman" w:hAnsi="Times New Roman" w:cs="Times New Roman"/>
          <w:sz w:val="24"/>
          <w:szCs w:val="24"/>
          <w:shd w:val="clear" w:color="auto" w:fill="FFFFFF"/>
        </w:rPr>
        <w:t>Karena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tadi</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gampang</w:t>
      </w:r>
      <w:proofErr w:type="spellEnd"/>
      <w:r w:rsidRPr="002400D1">
        <w:rPr>
          <w:rFonts w:ascii="Times New Roman" w:hAnsi="Times New Roman" w:cs="Times New Roman"/>
          <w:sz w:val="24"/>
          <w:szCs w:val="24"/>
          <w:shd w:val="clear" w:color="auto" w:fill="FFFFFF"/>
        </w:rPr>
        <w:t xml:space="preserve"> </w:t>
      </w:r>
      <w:r w:rsidRPr="002400D1">
        <w:rPr>
          <w:rFonts w:ascii="Times New Roman" w:hAnsi="Times New Roman" w:cs="Times New Roman"/>
          <w:i/>
          <w:sz w:val="24"/>
          <w:szCs w:val="24"/>
          <w:shd w:val="clear" w:color="auto" w:fill="FFFFFF"/>
        </w:rPr>
        <w:t>apply-</w:t>
      </w:r>
      <w:proofErr w:type="spellStart"/>
      <w:r w:rsidRPr="002400D1">
        <w:rPr>
          <w:rFonts w:ascii="Times New Roman" w:hAnsi="Times New Roman" w:cs="Times New Roman"/>
          <w:sz w:val="24"/>
          <w:szCs w:val="24"/>
          <w:shd w:val="clear" w:color="auto" w:fill="FFFFFF"/>
        </w:rPr>
        <w:t>nya</w:t>
      </w:r>
      <w:proofErr w:type="spellEnd"/>
      <w:r w:rsidRPr="002400D1">
        <w:rPr>
          <w:rFonts w:ascii="Times New Roman" w:hAnsi="Times New Roman" w:cs="Times New Roman"/>
          <w:sz w:val="24"/>
          <w:szCs w:val="24"/>
          <w:shd w:val="clear" w:color="auto" w:fill="FFFFFF"/>
        </w:rPr>
        <w:t>”</w:t>
      </w:r>
    </w:p>
    <w:p w:rsidR="00576A87" w:rsidRPr="002400D1" w:rsidRDefault="00576A87"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The word apply-</w:t>
      </w:r>
      <w:proofErr w:type="spellStart"/>
      <w:r w:rsidRPr="002400D1">
        <w:rPr>
          <w:rFonts w:ascii="Times New Roman" w:hAnsi="Times New Roman" w:cs="Times New Roman"/>
          <w:sz w:val="24"/>
          <w:szCs w:val="24"/>
          <w:shd w:val="clear" w:color="auto" w:fill="FFFFFF"/>
        </w:rPr>
        <w:t>nya</w:t>
      </w:r>
      <w:proofErr w:type="spellEnd"/>
      <w:r w:rsidRPr="002400D1">
        <w:rPr>
          <w:rFonts w:ascii="Times New Roman" w:hAnsi="Times New Roman" w:cs="Times New Roman"/>
          <w:sz w:val="24"/>
          <w:szCs w:val="24"/>
          <w:shd w:val="clear" w:color="auto" w:fill="FFFFFF"/>
        </w:rPr>
        <w:t xml:space="preserve"> in Indonesian means “</w:t>
      </w:r>
      <w:proofErr w:type="spellStart"/>
      <w:r w:rsidRPr="002400D1">
        <w:rPr>
          <w:rFonts w:ascii="Times New Roman" w:hAnsi="Times New Roman" w:cs="Times New Roman"/>
          <w:sz w:val="24"/>
          <w:szCs w:val="24"/>
          <w:shd w:val="clear" w:color="auto" w:fill="FFFFFF"/>
        </w:rPr>
        <w:t>mengaplikasikannya</w:t>
      </w:r>
      <w:proofErr w:type="spellEnd"/>
      <w:r w:rsidRPr="002400D1">
        <w:rPr>
          <w:rFonts w:ascii="Times New Roman" w:hAnsi="Times New Roman" w:cs="Times New Roman"/>
          <w:sz w:val="24"/>
          <w:szCs w:val="24"/>
          <w:shd w:val="clear" w:color="auto" w:fill="FFFFFF"/>
        </w:rPr>
        <w:t>”. The utterance above contains one type category of code-mixing, intra-lexical. There is suffix “</w:t>
      </w:r>
      <w:proofErr w:type="spellStart"/>
      <w:r w:rsidRPr="002400D1">
        <w:rPr>
          <w:rFonts w:ascii="Times New Roman" w:hAnsi="Times New Roman" w:cs="Times New Roman"/>
          <w:sz w:val="24"/>
          <w:szCs w:val="24"/>
          <w:shd w:val="clear" w:color="auto" w:fill="FFFFFF"/>
        </w:rPr>
        <w:t>nya</w:t>
      </w:r>
      <w:proofErr w:type="spellEnd"/>
      <w:r w:rsidRPr="002400D1">
        <w:rPr>
          <w:rFonts w:ascii="Times New Roman" w:hAnsi="Times New Roman" w:cs="Times New Roman"/>
          <w:sz w:val="24"/>
          <w:szCs w:val="24"/>
          <w:shd w:val="clear" w:color="auto" w:fill="FFFFFF"/>
        </w:rPr>
        <w:t>” in the utterance and it is not an English language.</w:t>
      </w:r>
    </w:p>
    <w:p w:rsidR="00576A87" w:rsidRPr="002400D1" w:rsidRDefault="00576A87" w:rsidP="002400D1">
      <w:pPr>
        <w:spacing w:after="0" w:line="360" w:lineRule="auto"/>
        <w:jc w:val="both"/>
        <w:rPr>
          <w:rFonts w:ascii="Times New Roman" w:hAnsi="Times New Roman" w:cs="Times New Roman"/>
          <w:sz w:val="24"/>
          <w:szCs w:val="24"/>
          <w:shd w:val="clear" w:color="auto" w:fill="FFFFFF"/>
        </w:rPr>
      </w:pPr>
    </w:p>
    <w:p w:rsidR="00576A87" w:rsidRPr="002400D1" w:rsidRDefault="00576A87"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sz w:val="24"/>
          <w:szCs w:val="24"/>
          <w:shd w:val="clear" w:color="auto" w:fill="FFFFFF"/>
        </w:rPr>
        <w:t>Involving a Change of Pronunciation</w:t>
      </w:r>
    </w:p>
    <w:p w:rsidR="00576A87" w:rsidRPr="00C05BE4" w:rsidRDefault="00576A87" w:rsidP="002400D1">
      <w:pPr>
        <w:spacing w:after="0" w:line="360" w:lineRule="auto"/>
        <w:jc w:val="both"/>
        <w:rPr>
          <w:rFonts w:ascii="Times New Roman" w:hAnsi="Times New Roman" w:cs="Times New Roman"/>
          <w:sz w:val="24"/>
          <w:szCs w:val="24"/>
          <w:u w:val="single"/>
          <w:shd w:val="clear" w:color="auto" w:fill="FFFFFF"/>
        </w:rPr>
      </w:pPr>
      <w:r w:rsidRPr="00C05BE4">
        <w:rPr>
          <w:rFonts w:ascii="Times New Roman" w:hAnsi="Times New Roman" w:cs="Times New Roman"/>
          <w:sz w:val="24"/>
          <w:szCs w:val="24"/>
          <w:u w:val="single"/>
          <w:shd w:val="clear" w:color="auto" w:fill="FFFFFF"/>
        </w:rPr>
        <w:t>Data 1</w:t>
      </w:r>
    </w:p>
    <w:p w:rsidR="00576A87" w:rsidRPr="002400D1" w:rsidRDefault="00576A87"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w:t>
      </w:r>
      <w:proofErr w:type="spellStart"/>
      <w:r w:rsidRPr="002400D1">
        <w:rPr>
          <w:rFonts w:ascii="Times New Roman" w:hAnsi="Times New Roman" w:cs="Times New Roman"/>
          <w:sz w:val="24"/>
          <w:szCs w:val="24"/>
          <w:shd w:val="clear" w:color="auto" w:fill="FFFFFF"/>
        </w:rPr>
        <w:t>Jadi</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i/>
          <w:sz w:val="24"/>
          <w:szCs w:val="24"/>
          <w:shd w:val="clear" w:color="auto" w:fill="FFFFFF"/>
        </w:rPr>
        <w:t>rekomen</w:t>
      </w:r>
      <w:proofErr w:type="spellEnd"/>
      <w:r w:rsidRPr="002400D1">
        <w:rPr>
          <w:rFonts w:ascii="Times New Roman" w:hAnsi="Times New Roman" w:cs="Times New Roman"/>
          <w:i/>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beli</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ini</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sih</w:t>
      </w:r>
      <w:proofErr w:type="spellEnd"/>
      <w:r w:rsidRPr="002400D1">
        <w:rPr>
          <w:rFonts w:ascii="Times New Roman" w:hAnsi="Times New Roman" w:cs="Times New Roman"/>
          <w:sz w:val="24"/>
          <w:szCs w:val="24"/>
          <w:shd w:val="clear" w:color="auto" w:fill="FFFFFF"/>
        </w:rPr>
        <w:t>”</w:t>
      </w:r>
    </w:p>
    <w:p w:rsidR="00576A87" w:rsidRPr="002400D1" w:rsidRDefault="00576A87"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The utterance above is one of the types of code-mixing categories, which involve changes in pronunciation. In the video, they modify English words in Indonesian phonological structures. The word is "recommend" it says "</w:t>
      </w:r>
      <w:proofErr w:type="spellStart"/>
      <w:r w:rsidRPr="002400D1">
        <w:rPr>
          <w:rFonts w:ascii="Times New Roman" w:hAnsi="Times New Roman" w:cs="Times New Roman"/>
          <w:sz w:val="24"/>
          <w:szCs w:val="24"/>
          <w:shd w:val="clear" w:color="auto" w:fill="FFFFFF"/>
        </w:rPr>
        <w:t>rekomen</w:t>
      </w:r>
      <w:proofErr w:type="spellEnd"/>
      <w:r w:rsidRPr="002400D1">
        <w:rPr>
          <w:rFonts w:ascii="Times New Roman" w:hAnsi="Times New Roman" w:cs="Times New Roman"/>
          <w:sz w:val="24"/>
          <w:szCs w:val="24"/>
          <w:shd w:val="clear" w:color="auto" w:fill="FFFFFF"/>
        </w:rPr>
        <w:t>".</w:t>
      </w:r>
    </w:p>
    <w:p w:rsidR="00576A87" w:rsidRPr="00C05BE4" w:rsidRDefault="00576A87" w:rsidP="002400D1">
      <w:pPr>
        <w:spacing w:after="0" w:line="360" w:lineRule="auto"/>
        <w:jc w:val="both"/>
        <w:rPr>
          <w:rFonts w:ascii="Times New Roman" w:hAnsi="Times New Roman" w:cs="Times New Roman"/>
          <w:sz w:val="24"/>
          <w:szCs w:val="24"/>
          <w:u w:val="single"/>
          <w:shd w:val="clear" w:color="auto" w:fill="FFFFFF"/>
        </w:rPr>
      </w:pPr>
      <w:r w:rsidRPr="00C05BE4">
        <w:rPr>
          <w:rFonts w:ascii="Times New Roman" w:hAnsi="Times New Roman" w:cs="Times New Roman"/>
          <w:sz w:val="24"/>
          <w:szCs w:val="24"/>
          <w:u w:val="single"/>
          <w:shd w:val="clear" w:color="auto" w:fill="FFFFFF"/>
        </w:rPr>
        <w:t>Data 2</w:t>
      </w:r>
    </w:p>
    <w:p w:rsidR="00576A87" w:rsidRPr="002400D1" w:rsidRDefault="001C1007"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 xml:space="preserve">“Ada </w:t>
      </w:r>
      <w:proofErr w:type="spellStart"/>
      <w:r w:rsidRPr="002400D1">
        <w:rPr>
          <w:rFonts w:ascii="Times New Roman" w:hAnsi="Times New Roman" w:cs="Times New Roman"/>
          <w:sz w:val="24"/>
          <w:szCs w:val="24"/>
          <w:shd w:val="clear" w:color="auto" w:fill="FFFFFF"/>
        </w:rPr>
        <w:t>satu</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produk</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i/>
          <w:sz w:val="24"/>
          <w:szCs w:val="24"/>
          <w:shd w:val="clear" w:color="auto" w:fill="FFFFFF"/>
        </w:rPr>
        <w:t>palet</w:t>
      </w:r>
      <w:proofErr w:type="spellEnd"/>
      <w:r w:rsidRPr="002400D1">
        <w:rPr>
          <w:rFonts w:ascii="Times New Roman" w:hAnsi="Times New Roman" w:cs="Times New Roman"/>
          <w:i/>
          <w:sz w:val="24"/>
          <w:szCs w:val="24"/>
          <w:shd w:val="clear" w:color="auto" w:fill="FFFFFF"/>
        </w:rPr>
        <w:t xml:space="preserve"> </w:t>
      </w:r>
      <w:r w:rsidRPr="002400D1">
        <w:rPr>
          <w:rFonts w:ascii="Times New Roman" w:hAnsi="Times New Roman" w:cs="Times New Roman"/>
          <w:sz w:val="24"/>
          <w:szCs w:val="24"/>
          <w:shd w:val="clear" w:color="auto" w:fill="FFFFFF"/>
        </w:rPr>
        <w:t xml:space="preserve">yang </w:t>
      </w:r>
      <w:proofErr w:type="spellStart"/>
      <w:r w:rsidRPr="002400D1">
        <w:rPr>
          <w:rFonts w:ascii="Times New Roman" w:hAnsi="Times New Roman" w:cs="Times New Roman"/>
          <w:sz w:val="24"/>
          <w:szCs w:val="24"/>
          <w:shd w:val="clear" w:color="auto" w:fill="FFFFFF"/>
        </w:rPr>
        <w:t>kita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suka</w:t>
      </w:r>
      <w:proofErr w:type="spellEnd"/>
      <w:r w:rsidRPr="002400D1">
        <w:rPr>
          <w:rFonts w:ascii="Times New Roman" w:hAnsi="Times New Roman" w:cs="Times New Roman"/>
          <w:sz w:val="24"/>
          <w:szCs w:val="24"/>
          <w:shd w:val="clear" w:color="auto" w:fill="FFFFFF"/>
        </w:rPr>
        <w:t>”</w:t>
      </w:r>
    </w:p>
    <w:p w:rsidR="001C1007" w:rsidRPr="002400D1" w:rsidRDefault="001C1007"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The utterance above is one of the types of code-mixing categories, which involve changes in pronunciation. In the video, they modify English words in Indonesian phonological structures. The word is "palette" it says "</w:t>
      </w:r>
      <w:proofErr w:type="spellStart"/>
      <w:r w:rsidRPr="002400D1">
        <w:rPr>
          <w:rFonts w:ascii="Times New Roman" w:hAnsi="Times New Roman" w:cs="Times New Roman"/>
          <w:sz w:val="24"/>
          <w:szCs w:val="24"/>
          <w:shd w:val="clear" w:color="auto" w:fill="FFFFFF"/>
        </w:rPr>
        <w:t>palet</w:t>
      </w:r>
      <w:proofErr w:type="spellEnd"/>
      <w:r w:rsidRPr="002400D1">
        <w:rPr>
          <w:rFonts w:ascii="Times New Roman" w:hAnsi="Times New Roman" w:cs="Times New Roman"/>
          <w:sz w:val="24"/>
          <w:szCs w:val="24"/>
          <w:shd w:val="clear" w:color="auto" w:fill="FFFFFF"/>
        </w:rPr>
        <w:t>".</w:t>
      </w:r>
    </w:p>
    <w:p w:rsidR="001C1007" w:rsidRPr="00C05BE4" w:rsidRDefault="001C1007" w:rsidP="002400D1">
      <w:pPr>
        <w:spacing w:after="0" w:line="360" w:lineRule="auto"/>
        <w:jc w:val="both"/>
        <w:rPr>
          <w:rFonts w:ascii="Times New Roman" w:hAnsi="Times New Roman" w:cs="Times New Roman"/>
          <w:sz w:val="24"/>
          <w:szCs w:val="24"/>
          <w:u w:val="single"/>
          <w:shd w:val="clear" w:color="auto" w:fill="FFFFFF"/>
        </w:rPr>
      </w:pPr>
      <w:r w:rsidRPr="00C05BE4">
        <w:rPr>
          <w:rFonts w:ascii="Times New Roman" w:hAnsi="Times New Roman" w:cs="Times New Roman"/>
          <w:sz w:val="24"/>
          <w:szCs w:val="24"/>
          <w:u w:val="single"/>
          <w:shd w:val="clear" w:color="auto" w:fill="FFFFFF"/>
        </w:rPr>
        <w:t>Data 3</w:t>
      </w:r>
    </w:p>
    <w:p w:rsidR="001C1007" w:rsidRPr="002400D1" w:rsidRDefault="001C1007"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lastRenderedPageBreak/>
        <w:t>“</w:t>
      </w:r>
      <w:proofErr w:type="spellStart"/>
      <w:r w:rsidRPr="002400D1">
        <w:rPr>
          <w:rFonts w:ascii="Times New Roman" w:hAnsi="Times New Roman" w:cs="Times New Roman"/>
          <w:sz w:val="24"/>
          <w:szCs w:val="24"/>
          <w:shd w:val="clear" w:color="auto" w:fill="FFFFFF"/>
        </w:rPr>
        <w:t>Tapi</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kurang</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i/>
          <w:sz w:val="24"/>
          <w:szCs w:val="24"/>
          <w:shd w:val="clear" w:color="auto" w:fill="FFFFFF"/>
        </w:rPr>
        <w:t>mecing</w:t>
      </w:r>
      <w:proofErr w:type="spellEnd"/>
      <w:r w:rsidRPr="002400D1">
        <w:rPr>
          <w:rFonts w:ascii="Times New Roman" w:hAnsi="Times New Roman" w:cs="Times New Roman"/>
          <w:i/>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sama</w:t>
      </w:r>
      <w:proofErr w:type="spellEnd"/>
      <w:r w:rsidRPr="002400D1">
        <w:rPr>
          <w:rFonts w:ascii="Times New Roman" w:hAnsi="Times New Roman" w:cs="Times New Roman"/>
          <w:sz w:val="24"/>
          <w:szCs w:val="24"/>
          <w:shd w:val="clear" w:color="auto" w:fill="FFFFFF"/>
        </w:rPr>
        <w:t xml:space="preserve"> </w:t>
      </w:r>
      <w:proofErr w:type="spellStart"/>
      <w:r w:rsidRPr="002400D1">
        <w:rPr>
          <w:rFonts w:ascii="Times New Roman" w:hAnsi="Times New Roman" w:cs="Times New Roman"/>
          <w:sz w:val="24"/>
          <w:szCs w:val="24"/>
          <w:shd w:val="clear" w:color="auto" w:fill="FFFFFF"/>
        </w:rPr>
        <w:t>warnanya</w:t>
      </w:r>
      <w:proofErr w:type="spellEnd"/>
      <w:r w:rsidRPr="002400D1">
        <w:rPr>
          <w:rFonts w:ascii="Times New Roman" w:hAnsi="Times New Roman" w:cs="Times New Roman"/>
          <w:sz w:val="24"/>
          <w:szCs w:val="24"/>
          <w:shd w:val="clear" w:color="auto" w:fill="FFFFFF"/>
        </w:rPr>
        <w:t>”</w:t>
      </w:r>
    </w:p>
    <w:p w:rsidR="001C1007" w:rsidRPr="002400D1" w:rsidRDefault="001C1007" w:rsidP="002400D1">
      <w:pPr>
        <w:spacing w:after="0" w:line="36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The utterance above is one of the types of code-mixing categories, which involve changes in pronunciation. In the video, they modify English words in Indonesian phonological structures. The word is "matching" it says "</w:t>
      </w:r>
      <w:proofErr w:type="spellStart"/>
      <w:r w:rsidRPr="002400D1">
        <w:rPr>
          <w:rFonts w:ascii="Times New Roman" w:hAnsi="Times New Roman" w:cs="Times New Roman"/>
          <w:sz w:val="24"/>
          <w:szCs w:val="24"/>
          <w:shd w:val="clear" w:color="auto" w:fill="FFFFFF"/>
        </w:rPr>
        <w:t>mecing</w:t>
      </w:r>
      <w:proofErr w:type="spellEnd"/>
      <w:r w:rsidRPr="002400D1">
        <w:rPr>
          <w:rFonts w:ascii="Times New Roman" w:hAnsi="Times New Roman" w:cs="Times New Roman"/>
          <w:sz w:val="24"/>
          <w:szCs w:val="24"/>
          <w:shd w:val="clear" w:color="auto" w:fill="FFFFFF"/>
        </w:rPr>
        <w:t>".</w:t>
      </w:r>
    </w:p>
    <w:p w:rsidR="007E5841" w:rsidRPr="002400D1" w:rsidRDefault="007E5841" w:rsidP="002400D1">
      <w:pPr>
        <w:spacing w:after="0" w:line="360" w:lineRule="auto"/>
        <w:jc w:val="both"/>
        <w:rPr>
          <w:rFonts w:ascii="Times New Roman" w:hAnsi="Times New Roman" w:cs="Times New Roman"/>
          <w:sz w:val="24"/>
          <w:szCs w:val="24"/>
          <w:shd w:val="clear" w:color="auto" w:fill="FFFFFF"/>
        </w:rPr>
      </w:pPr>
    </w:p>
    <w:p w:rsidR="001C1007" w:rsidRPr="002400D1" w:rsidRDefault="001C1007"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sz w:val="24"/>
          <w:szCs w:val="24"/>
          <w:shd w:val="clear" w:color="auto" w:fill="FFFFFF"/>
        </w:rPr>
        <w:t>CONCLUSION</w:t>
      </w:r>
    </w:p>
    <w:p w:rsidR="001C1007" w:rsidRPr="002400D1" w:rsidRDefault="00C3537C" w:rsidP="00C05BE4">
      <w:pPr>
        <w:spacing w:after="0" w:line="360" w:lineRule="auto"/>
        <w:ind w:firstLine="720"/>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t>Researchers conclude</w:t>
      </w:r>
      <w:r w:rsidRPr="002400D1">
        <w:rPr>
          <w:rFonts w:ascii="Times New Roman" w:hAnsi="Times New Roman" w:cs="Times New Roman"/>
          <w:b/>
          <w:sz w:val="24"/>
          <w:szCs w:val="24"/>
          <w:shd w:val="clear" w:color="auto" w:fill="FFFFFF"/>
        </w:rPr>
        <w:t xml:space="preserve"> </w:t>
      </w:r>
      <w:r w:rsidRPr="002400D1">
        <w:rPr>
          <w:rFonts w:ascii="Times New Roman" w:hAnsi="Times New Roman" w:cs="Times New Roman"/>
          <w:sz w:val="24"/>
          <w:szCs w:val="24"/>
          <w:shd w:val="clear" w:color="auto" w:fill="FFFFFF"/>
        </w:rPr>
        <w:t>based on the results of research and discussion, that Lula and Myra's speech on YouTube used all types of code mixing categorized by Hofmann (1991) there are intra sentential code mixing, intra-lexical code mixing, and involving a change of pronunciation. The results showed that the most dominant type of code mixing used by Lula and Myra was intra-sentential code mixing. Intra-sentential mixing is dominant in Lula and Myra's speech because they mix English and Indonesian words together in one sentence without realizing it and most of the code mixing occurs in words, clauses, phrases, and short sentences. Based on the results of the research and discussion, the writer would like to give some suggestions for English students and other researchers. It is suggested that English students are more interested in learning about illocutionary acts and increase their knowledge since showing the results of this study. To further researchers, especially those who have the same interests and problems in conducting research; suggested as research that can be used as a reference.</w:t>
      </w:r>
    </w:p>
    <w:p w:rsidR="00BE6993" w:rsidRPr="002400D1" w:rsidRDefault="00BE6993" w:rsidP="002400D1">
      <w:pPr>
        <w:spacing w:after="0" w:line="360" w:lineRule="auto"/>
        <w:jc w:val="both"/>
        <w:rPr>
          <w:rFonts w:ascii="Times New Roman" w:hAnsi="Times New Roman" w:cs="Times New Roman"/>
          <w:b/>
          <w:sz w:val="24"/>
          <w:szCs w:val="24"/>
          <w:shd w:val="clear" w:color="auto" w:fill="FFFFFF"/>
        </w:rPr>
      </w:pPr>
    </w:p>
    <w:p w:rsidR="007E5841" w:rsidRPr="00C05BE4" w:rsidRDefault="00C3537C" w:rsidP="002400D1">
      <w:pPr>
        <w:spacing w:after="0" w:line="360" w:lineRule="auto"/>
        <w:jc w:val="both"/>
        <w:rPr>
          <w:rFonts w:ascii="Times New Roman" w:hAnsi="Times New Roman" w:cs="Times New Roman"/>
          <w:b/>
          <w:sz w:val="24"/>
          <w:szCs w:val="24"/>
          <w:shd w:val="clear" w:color="auto" w:fill="FFFFFF"/>
        </w:rPr>
      </w:pPr>
      <w:r w:rsidRPr="002400D1">
        <w:rPr>
          <w:rFonts w:ascii="Times New Roman" w:hAnsi="Times New Roman" w:cs="Times New Roman"/>
          <w:b/>
          <w:sz w:val="24"/>
          <w:szCs w:val="24"/>
          <w:shd w:val="clear" w:color="auto" w:fill="FFFFFF"/>
        </w:rPr>
        <w:t>REFERENCES</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sz w:val="24"/>
          <w:szCs w:val="24"/>
          <w:shd w:val="clear" w:color="auto" w:fill="FFFFFF"/>
        </w:rPr>
        <w:fldChar w:fldCharType="begin"/>
      </w:r>
      <w:r w:rsidRPr="002400D1">
        <w:rPr>
          <w:rFonts w:ascii="Times New Roman" w:hAnsi="Times New Roman" w:cs="Times New Roman"/>
          <w:sz w:val="24"/>
          <w:szCs w:val="24"/>
          <w:shd w:val="clear" w:color="auto" w:fill="FFFFFF"/>
        </w:rPr>
        <w:instrText xml:space="preserve"> BIBLIOGRAPHY  \l 1033 </w:instrText>
      </w:r>
      <w:r w:rsidRPr="002400D1">
        <w:rPr>
          <w:rFonts w:ascii="Times New Roman" w:hAnsi="Times New Roman" w:cs="Times New Roman"/>
          <w:sz w:val="24"/>
          <w:szCs w:val="24"/>
          <w:shd w:val="clear" w:color="auto" w:fill="FFFFFF"/>
        </w:rPr>
        <w:fldChar w:fldCharType="separate"/>
      </w:r>
      <w:r w:rsidRPr="002400D1">
        <w:rPr>
          <w:rFonts w:ascii="Times New Roman" w:hAnsi="Times New Roman" w:cs="Times New Roman"/>
          <w:noProof/>
          <w:sz w:val="24"/>
          <w:szCs w:val="24"/>
        </w:rPr>
        <w:t xml:space="preserve">Andayani, S. (2019). Penyebab Alih Kode Dan Campur Kode Dalam Peristiwa Tutur Mahasiswa Jepang Di Indonesia. </w:t>
      </w:r>
      <w:r w:rsidRPr="002400D1">
        <w:rPr>
          <w:rFonts w:ascii="Times New Roman" w:hAnsi="Times New Roman" w:cs="Times New Roman"/>
          <w:i/>
          <w:iCs/>
          <w:noProof/>
          <w:sz w:val="24"/>
          <w:szCs w:val="24"/>
        </w:rPr>
        <w:t>Jurnal Budaya Bahasa Dan Sastra, 1</w:t>
      </w:r>
      <w:r w:rsidRPr="002400D1">
        <w:rPr>
          <w:rFonts w:ascii="Times New Roman" w:hAnsi="Times New Roman" w:cs="Times New Roman"/>
          <w:noProof/>
          <w:sz w:val="24"/>
          <w:szCs w:val="24"/>
        </w:rPr>
        <w:t>(1), 1-22.</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Ansar, F. A. (2017). Code switching and code mixing in teaching-learning process. </w:t>
      </w:r>
      <w:r w:rsidRPr="002400D1">
        <w:rPr>
          <w:rFonts w:ascii="Times New Roman" w:hAnsi="Times New Roman" w:cs="Times New Roman"/>
          <w:i/>
          <w:iCs/>
          <w:noProof/>
          <w:sz w:val="24"/>
          <w:szCs w:val="24"/>
        </w:rPr>
        <w:t>English Education: Jurnal Tadris Bahasa Inggris, 10</w:t>
      </w:r>
      <w:r w:rsidRPr="002400D1">
        <w:rPr>
          <w:rFonts w:ascii="Times New Roman" w:hAnsi="Times New Roman" w:cs="Times New Roman"/>
          <w:noProof/>
          <w:sz w:val="24"/>
          <w:szCs w:val="24"/>
        </w:rPr>
        <w:t>(1), 29-45.</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Arikunto, S. (2019). </w:t>
      </w:r>
      <w:r w:rsidRPr="002400D1">
        <w:rPr>
          <w:rFonts w:ascii="Times New Roman" w:hAnsi="Times New Roman" w:cs="Times New Roman"/>
          <w:i/>
          <w:iCs/>
          <w:noProof/>
          <w:sz w:val="24"/>
          <w:szCs w:val="24"/>
        </w:rPr>
        <w:t>Prosedur Penelitian Suatu Pendekatan Praktik.</w:t>
      </w:r>
      <w:r w:rsidRPr="002400D1">
        <w:rPr>
          <w:rFonts w:ascii="Times New Roman" w:hAnsi="Times New Roman" w:cs="Times New Roman"/>
          <w:noProof/>
          <w:sz w:val="24"/>
          <w:szCs w:val="24"/>
        </w:rPr>
        <w:t xml:space="preserve"> Jakarta: Rineka Cipta.</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Astri, Z. &amp;. (2020). The Sociolinguistics Study on the Use of Code Mixing In Gita Savitri Devi’s Youtube Channel Video. </w:t>
      </w:r>
      <w:r w:rsidRPr="002400D1">
        <w:rPr>
          <w:rFonts w:ascii="Times New Roman" w:hAnsi="Times New Roman" w:cs="Times New Roman"/>
          <w:i/>
          <w:iCs/>
          <w:noProof/>
          <w:sz w:val="24"/>
          <w:szCs w:val="24"/>
        </w:rPr>
        <w:t>SELTICS</w:t>
      </w:r>
      <w:r w:rsidRPr="002400D1">
        <w:rPr>
          <w:rFonts w:ascii="Times New Roman" w:hAnsi="Times New Roman" w:cs="Times New Roman"/>
          <w:noProof/>
          <w:sz w:val="24"/>
          <w:szCs w:val="24"/>
        </w:rPr>
        <w:t>, 83-92.</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Astri, Z. (2017, December 14). The Typical Linguistic Feature of English Used by Indonesian Tourist Guide. </w:t>
      </w:r>
      <w:r w:rsidRPr="002400D1">
        <w:rPr>
          <w:rFonts w:ascii="Times New Roman" w:hAnsi="Times New Roman" w:cs="Times New Roman"/>
          <w:i/>
          <w:iCs/>
          <w:noProof/>
          <w:sz w:val="24"/>
          <w:szCs w:val="24"/>
        </w:rPr>
        <w:t>Proceedings The 2nd Annual Seminar on English Language Studies</w:t>
      </w:r>
      <w:r w:rsidRPr="002400D1">
        <w:rPr>
          <w:rFonts w:ascii="Times New Roman" w:hAnsi="Times New Roman" w:cs="Times New Roman"/>
          <w:noProof/>
          <w:sz w:val="24"/>
          <w:szCs w:val="24"/>
        </w:rPr>
        <w:t>, 33-47.</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Chaer, A. a. (2010). </w:t>
      </w:r>
      <w:r w:rsidRPr="002400D1">
        <w:rPr>
          <w:rFonts w:ascii="Times New Roman" w:hAnsi="Times New Roman" w:cs="Times New Roman"/>
          <w:i/>
          <w:iCs/>
          <w:noProof/>
          <w:sz w:val="24"/>
          <w:szCs w:val="24"/>
        </w:rPr>
        <w:t>Early Introduction Sociolinguistics. Revised Edition.</w:t>
      </w:r>
      <w:r w:rsidRPr="002400D1">
        <w:rPr>
          <w:rFonts w:ascii="Times New Roman" w:hAnsi="Times New Roman" w:cs="Times New Roman"/>
          <w:noProof/>
          <w:sz w:val="24"/>
          <w:szCs w:val="24"/>
        </w:rPr>
        <w:t xml:space="preserve"> Jakarta: Rineka Cipta.</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Daulay, S. H. (2014). Types of code mixing on the Facebook status. 10-11.</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Fitriany, L. &amp;. (2021). NALYSIS OF CODE MIXING IN# NEBENGBOY VLOG OPENING ON BOY WILLIAM’S YOUTUBE CHANNEL. </w:t>
      </w:r>
      <w:r w:rsidRPr="002400D1">
        <w:rPr>
          <w:rFonts w:ascii="Times New Roman" w:hAnsi="Times New Roman" w:cs="Times New Roman"/>
          <w:i/>
          <w:iCs/>
          <w:noProof/>
          <w:sz w:val="24"/>
          <w:szCs w:val="24"/>
        </w:rPr>
        <w:t>In International Conference on Education of Suryakancana (IConnects Proceedings)</w:t>
      </w:r>
      <w:r w:rsidRPr="002400D1">
        <w:rPr>
          <w:rFonts w:ascii="Times New Roman" w:hAnsi="Times New Roman" w:cs="Times New Roman"/>
          <w:noProof/>
          <w:sz w:val="24"/>
          <w:szCs w:val="24"/>
        </w:rPr>
        <w:t>, 87-93.</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lastRenderedPageBreak/>
        <w:t xml:space="preserve">Harya, T. D. (2018). Sociolinguistics (code: code switching and code mixing). </w:t>
      </w:r>
      <w:r w:rsidRPr="002400D1">
        <w:rPr>
          <w:rFonts w:ascii="Times New Roman" w:hAnsi="Times New Roman" w:cs="Times New Roman"/>
          <w:i/>
          <w:iCs/>
          <w:noProof/>
          <w:sz w:val="24"/>
          <w:szCs w:val="24"/>
        </w:rPr>
        <w:t>LENTERA: Jurnal Ilmiah Kependidikan, 11</w:t>
      </w:r>
      <w:r w:rsidRPr="002400D1">
        <w:rPr>
          <w:rFonts w:ascii="Times New Roman" w:hAnsi="Times New Roman" w:cs="Times New Roman"/>
          <w:noProof/>
          <w:sz w:val="24"/>
          <w:szCs w:val="24"/>
        </w:rPr>
        <w:t>(1), 87-98.</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Hoffman, C. (1991). </w:t>
      </w:r>
      <w:r w:rsidRPr="002400D1">
        <w:rPr>
          <w:rFonts w:ascii="Times New Roman" w:hAnsi="Times New Roman" w:cs="Times New Roman"/>
          <w:i/>
          <w:iCs/>
          <w:noProof/>
          <w:sz w:val="24"/>
          <w:szCs w:val="24"/>
        </w:rPr>
        <w:t>An Introduction to Bilingualism.</w:t>
      </w:r>
      <w:r w:rsidRPr="002400D1">
        <w:rPr>
          <w:rFonts w:ascii="Times New Roman" w:hAnsi="Times New Roman" w:cs="Times New Roman"/>
          <w:noProof/>
          <w:sz w:val="24"/>
          <w:szCs w:val="24"/>
        </w:rPr>
        <w:t xml:space="preserve"> London</w:t>
      </w:r>
      <w:r w:rsidR="00CB185E" w:rsidRPr="002400D1">
        <w:rPr>
          <w:rFonts w:ascii="Times New Roman" w:hAnsi="Times New Roman" w:cs="Times New Roman"/>
          <w:noProof/>
          <w:sz w:val="24"/>
          <w:szCs w:val="24"/>
        </w:rPr>
        <w:t>: (Longman, Ed.).</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Ivan, C. (2021). English Code Mixing Used In The Magic Hour Novel. </w:t>
      </w:r>
      <w:r w:rsidRPr="002400D1">
        <w:rPr>
          <w:rFonts w:ascii="Times New Roman" w:hAnsi="Times New Roman" w:cs="Times New Roman"/>
          <w:i/>
          <w:iCs/>
          <w:noProof/>
          <w:sz w:val="24"/>
          <w:szCs w:val="24"/>
        </w:rPr>
        <w:t>Journal of English Language and Literature (JELL), 6</w:t>
      </w:r>
      <w:r w:rsidRPr="002400D1">
        <w:rPr>
          <w:rFonts w:ascii="Times New Roman" w:hAnsi="Times New Roman" w:cs="Times New Roman"/>
          <w:noProof/>
          <w:sz w:val="24"/>
          <w:szCs w:val="24"/>
        </w:rPr>
        <w:t>(1), 39-50.</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Nababan. (2014). </w:t>
      </w:r>
      <w:r w:rsidRPr="002400D1">
        <w:rPr>
          <w:rFonts w:ascii="Times New Roman" w:hAnsi="Times New Roman" w:cs="Times New Roman"/>
          <w:i/>
          <w:iCs/>
          <w:noProof/>
          <w:sz w:val="24"/>
          <w:szCs w:val="24"/>
        </w:rPr>
        <w:t>Introduction to Sociolinguistics.</w:t>
      </w:r>
      <w:r w:rsidRPr="002400D1">
        <w:rPr>
          <w:rFonts w:ascii="Times New Roman" w:hAnsi="Times New Roman" w:cs="Times New Roman"/>
          <w:noProof/>
          <w:sz w:val="24"/>
          <w:szCs w:val="24"/>
        </w:rPr>
        <w:t xml:space="preserve"> Jakarta: Rineka Cipta.</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Narbuko, C. &amp;. (2015). </w:t>
      </w:r>
      <w:r w:rsidRPr="002400D1">
        <w:rPr>
          <w:rFonts w:ascii="Times New Roman" w:hAnsi="Times New Roman" w:cs="Times New Roman"/>
          <w:i/>
          <w:iCs/>
          <w:noProof/>
          <w:sz w:val="24"/>
          <w:szCs w:val="24"/>
        </w:rPr>
        <w:t>Metodologi Penelitian.</w:t>
      </w:r>
      <w:r w:rsidRPr="002400D1">
        <w:rPr>
          <w:rFonts w:ascii="Times New Roman" w:hAnsi="Times New Roman" w:cs="Times New Roman"/>
          <w:noProof/>
          <w:sz w:val="24"/>
          <w:szCs w:val="24"/>
        </w:rPr>
        <w:t xml:space="preserve"> Jakarta: PT Bumi Aksara.</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Nuraeni, C. (2022). CODE-MIXING IN SELECTED EPISODES ON BOY WILLIAM'S YOUTUBE CHANNEL. </w:t>
      </w:r>
      <w:r w:rsidRPr="002400D1">
        <w:rPr>
          <w:rFonts w:ascii="Times New Roman" w:hAnsi="Times New Roman" w:cs="Times New Roman"/>
          <w:i/>
          <w:iCs/>
          <w:noProof/>
          <w:sz w:val="24"/>
          <w:szCs w:val="24"/>
        </w:rPr>
        <w:t>PROJECT (Professional Journal of English Education), 5</w:t>
      </w:r>
      <w:r w:rsidRPr="002400D1">
        <w:rPr>
          <w:rFonts w:ascii="Times New Roman" w:hAnsi="Times New Roman" w:cs="Times New Roman"/>
          <w:noProof/>
          <w:sz w:val="24"/>
          <w:szCs w:val="24"/>
        </w:rPr>
        <w:t>(1), 169-179.</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Putri, N. D. (2020). Code Mixing On Youtube Channel The Connell Twins: A Sociolinguistics Perspective (Doctoral dissertation, Universitas Muhammadiyah Surakarta).</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Salsabila, I. S. (2021). Analysis of Code Mixing in Jerome Polin Youtube Content “Nihongo Mantappu”. </w:t>
      </w:r>
      <w:r w:rsidRPr="002400D1">
        <w:rPr>
          <w:rFonts w:ascii="Times New Roman" w:hAnsi="Times New Roman" w:cs="Times New Roman"/>
          <w:i/>
          <w:iCs/>
          <w:noProof/>
          <w:sz w:val="24"/>
          <w:szCs w:val="24"/>
        </w:rPr>
        <w:t>International Journal of Linguistics, Literature and Translation, 4</w:t>
      </w:r>
      <w:r w:rsidRPr="002400D1">
        <w:rPr>
          <w:rFonts w:ascii="Times New Roman" w:hAnsi="Times New Roman" w:cs="Times New Roman"/>
          <w:noProof/>
          <w:sz w:val="24"/>
          <w:szCs w:val="24"/>
        </w:rPr>
        <w:t>(12), 01-08.</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Siregar, I. R. (2021). Linguistic Intervention in Making Fiscal and Monetary Policy. </w:t>
      </w:r>
      <w:r w:rsidRPr="002400D1">
        <w:rPr>
          <w:rFonts w:ascii="Times New Roman" w:hAnsi="Times New Roman" w:cs="Times New Roman"/>
          <w:i/>
          <w:iCs/>
          <w:noProof/>
          <w:sz w:val="24"/>
          <w:szCs w:val="24"/>
        </w:rPr>
        <w:t>International Journal of Arts and Humanities Studies, 1</w:t>
      </w:r>
      <w:r w:rsidRPr="002400D1">
        <w:rPr>
          <w:rFonts w:ascii="Times New Roman" w:hAnsi="Times New Roman" w:cs="Times New Roman"/>
          <w:noProof/>
          <w:sz w:val="24"/>
          <w:szCs w:val="24"/>
        </w:rPr>
        <w:t>(1), 50-56.</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Suandi, I. N. (2014). </w:t>
      </w:r>
      <w:r w:rsidRPr="002400D1">
        <w:rPr>
          <w:rFonts w:ascii="Times New Roman" w:hAnsi="Times New Roman" w:cs="Times New Roman"/>
          <w:i/>
          <w:iCs/>
          <w:noProof/>
          <w:sz w:val="24"/>
          <w:szCs w:val="24"/>
        </w:rPr>
        <w:t>Sosiolinguistik.</w:t>
      </w:r>
      <w:r w:rsidRPr="002400D1">
        <w:rPr>
          <w:rFonts w:ascii="Times New Roman" w:hAnsi="Times New Roman" w:cs="Times New Roman"/>
          <w:noProof/>
          <w:sz w:val="24"/>
          <w:szCs w:val="24"/>
        </w:rPr>
        <w:t xml:space="preserve"> Yogyakarta: Graha Ilmu.</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Sudaryanto. (2015). </w:t>
      </w:r>
      <w:r w:rsidRPr="002400D1">
        <w:rPr>
          <w:rFonts w:ascii="Times New Roman" w:hAnsi="Times New Roman" w:cs="Times New Roman"/>
          <w:i/>
          <w:iCs/>
          <w:noProof/>
          <w:sz w:val="24"/>
          <w:szCs w:val="24"/>
        </w:rPr>
        <w:t>Metode dan Aneka Teknik Analysis bahasa (1st ed.).</w:t>
      </w:r>
      <w:r w:rsidRPr="002400D1">
        <w:rPr>
          <w:rFonts w:ascii="Times New Roman" w:hAnsi="Times New Roman" w:cs="Times New Roman"/>
          <w:noProof/>
          <w:sz w:val="24"/>
          <w:szCs w:val="24"/>
        </w:rPr>
        <w:t xml:space="preserve"> Yogyakarta: Sanata Dharma University Press.</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Sukrisna, A. (2019). An Analysis Of Using Code Mixing On Atta Halilintar’s Video Youtube Channel. </w:t>
      </w:r>
      <w:r w:rsidRPr="002400D1">
        <w:rPr>
          <w:rFonts w:ascii="Times New Roman" w:hAnsi="Times New Roman" w:cs="Times New Roman"/>
          <w:i/>
          <w:iCs/>
          <w:noProof/>
          <w:sz w:val="24"/>
          <w:szCs w:val="24"/>
        </w:rPr>
        <w:t>Raden Intan State Islamic University Lampung</w:t>
      </w:r>
      <w:r w:rsidRPr="002400D1">
        <w:rPr>
          <w:rFonts w:ascii="Times New Roman" w:hAnsi="Times New Roman" w:cs="Times New Roman"/>
          <w:noProof/>
          <w:sz w:val="24"/>
          <w:szCs w:val="24"/>
        </w:rPr>
        <w:t>.</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Sukrisna, A. (2019). An analysis of using code mixing on atta halilintar’s video youtube channel (Doctoral dissertation, UIN Raden Intan Lampung).</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Sutrisno, B. &amp;. (2019). Beyond the use of code mixing by social media influencers in instagram. </w:t>
      </w:r>
      <w:r w:rsidRPr="002400D1">
        <w:rPr>
          <w:rFonts w:ascii="Times New Roman" w:hAnsi="Times New Roman" w:cs="Times New Roman"/>
          <w:i/>
          <w:iCs/>
          <w:noProof/>
          <w:sz w:val="24"/>
          <w:szCs w:val="24"/>
        </w:rPr>
        <w:t>Advances in Language and Literary Studies, 10</w:t>
      </w:r>
      <w:r w:rsidRPr="002400D1">
        <w:rPr>
          <w:rFonts w:ascii="Times New Roman" w:hAnsi="Times New Roman" w:cs="Times New Roman"/>
          <w:noProof/>
          <w:sz w:val="24"/>
          <w:szCs w:val="24"/>
        </w:rPr>
        <w:t>(6), 143-151.</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Wibowo, A. I. (2017). Analysis of types code switching and code mixing by the sixth president of republic indonesia’s speech at the national of Independence Day. </w:t>
      </w:r>
      <w:r w:rsidRPr="002400D1">
        <w:rPr>
          <w:rFonts w:ascii="Times New Roman" w:hAnsi="Times New Roman" w:cs="Times New Roman"/>
          <w:i/>
          <w:iCs/>
          <w:noProof/>
          <w:sz w:val="24"/>
          <w:szCs w:val="24"/>
        </w:rPr>
        <w:t>Progressive Journal, 12</w:t>
      </w:r>
      <w:r w:rsidRPr="002400D1">
        <w:rPr>
          <w:rFonts w:ascii="Times New Roman" w:hAnsi="Times New Roman" w:cs="Times New Roman"/>
          <w:noProof/>
          <w:sz w:val="24"/>
          <w:szCs w:val="24"/>
        </w:rPr>
        <w:t>(2), 77-86.</w:t>
      </w:r>
    </w:p>
    <w:p w:rsidR="00D34DF7" w:rsidRPr="002400D1" w:rsidRDefault="00D34DF7" w:rsidP="00C05BE4">
      <w:pPr>
        <w:pStyle w:val="Bibliography"/>
        <w:spacing w:after="0" w:line="240" w:lineRule="auto"/>
        <w:ind w:left="720" w:hanging="720"/>
        <w:jc w:val="both"/>
        <w:rPr>
          <w:rFonts w:ascii="Times New Roman" w:hAnsi="Times New Roman" w:cs="Times New Roman"/>
          <w:noProof/>
          <w:sz w:val="24"/>
          <w:szCs w:val="24"/>
        </w:rPr>
      </w:pPr>
      <w:r w:rsidRPr="002400D1">
        <w:rPr>
          <w:rFonts w:ascii="Times New Roman" w:hAnsi="Times New Roman" w:cs="Times New Roman"/>
          <w:noProof/>
          <w:sz w:val="24"/>
          <w:szCs w:val="24"/>
        </w:rPr>
        <w:t xml:space="preserve">Wulandari, S. (2016). Indonesian-English code mixing in Raditya Dika’s Manusia Setengah Salmon. </w:t>
      </w:r>
      <w:r w:rsidRPr="002400D1">
        <w:rPr>
          <w:rFonts w:ascii="Times New Roman" w:hAnsi="Times New Roman" w:cs="Times New Roman"/>
          <w:i/>
          <w:iCs/>
          <w:noProof/>
          <w:sz w:val="24"/>
          <w:szCs w:val="24"/>
        </w:rPr>
        <w:t>Journal on English as a Foreign Language, 6</w:t>
      </w:r>
      <w:r w:rsidRPr="002400D1">
        <w:rPr>
          <w:rFonts w:ascii="Times New Roman" w:hAnsi="Times New Roman" w:cs="Times New Roman"/>
          <w:noProof/>
          <w:sz w:val="24"/>
          <w:szCs w:val="24"/>
        </w:rPr>
        <w:t>(1), 71-82.</w:t>
      </w:r>
    </w:p>
    <w:p w:rsidR="00D551EA" w:rsidRPr="002400D1" w:rsidRDefault="00D34DF7" w:rsidP="00C05BE4">
      <w:pPr>
        <w:spacing w:after="0" w:line="240" w:lineRule="auto"/>
        <w:jc w:val="both"/>
        <w:rPr>
          <w:rFonts w:ascii="Times New Roman" w:hAnsi="Times New Roman" w:cs="Times New Roman"/>
          <w:sz w:val="24"/>
          <w:szCs w:val="24"/>
          <w:shd w:val="clear" w:color="auto" w:fill="FFFFFF"/>
        </w:rPr>
      </w:pPr>
      <w:r w:rsidRPr="002400D1">
        <w:rPr>
          <w:rFonts w:ascii="Times New Roman" w:hAnsi="Times New Roman" w:cs="Times New Roman"/>
          <w:sz w:val="24"/>
          <w:szCs w:val="24"/>
          <w:shd w:val="clear" w:color="auto" w:fill="FFFFFF"/>
        </w:rPr>
        <w:fldChar w:fldCharType="end"/>
      </w:r>
    </w:p>
    <w:sectPr w:rsidR="00D551EA" w:rsidRPr="002400D1" w:rsidSect="006619AB">
      <w:headerReference w:type="default" r:id="rId9"/>
      <w:footerReference w:type="default" r:id="rId10"/>
      <w:headerReference w:type="first" r:id="rId11"/>
      <w:footerReference w:type="first" r:id="rId12"/>
      <w:pgSz w:w="11906" w:h="16838" w:code="9"/>
      <w:pgMar w:top="1701" w:right="1701" w:bottom="1701" w:left="1701" w:header="720" w:footer="720" w:gutter="0"/>
      <w:pgNumType w:start="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748" w:rsidRDefault="00AC0748" w:rsidP="006619AB">
      <w:pPr>
        <w:spacing w:after="0" w:line="240" w:lineRule="auto"/>
      </w:pPr>
      <w:r>
        <w:separator/>
      </w:r>
    </w:p>
  </w:endnote>
  <w:endnote w:type="continuationSeparator" w:id="0">
    <w:p w:rsidR="00AC0748" w:rsidRDefault="00AC0748" w:rsidP="0066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884091"/>
      <w:docPartObj>
        <w:docPartGallery w:val="Page Numbers (Bottom of Page)"/>
        <w:docPartUnique/>
      </w:docPartObj>
    </w:sdtPr>
    <w:sdtEndPr>
      <w:rPr>
        <w:rFonts w:ascii="Times New Roman" w:hAnsi="Times New Roman" w:cs="Times New Roman"/>
        <w:noProof/>
        <w:color w:val="000000" w:themeColor="text1"/>
      </w:rPr>
    </w:sdtEndPr>
    <w:sdtContent>
      <w:p w:rsidR="006619AB" w:rsidRPr="006619AB" w:rsidRDefault="006619AB">
        <w:pPr>
          <w:pStyle w:val="Footer"/>
          <w:jc w:val="center"/>
          <w:rPr>
            <w:rFonts w:ascii="Times New Roman" w:hAnsi="Times New Roman" w:cs="Times New Roman"/>
            <w:color w:val="000000" w:themeColor="text1"/>
          </w:rPr>
        </w:pPr>
        <w:r w:rsidRPr="006619AB">
          <w:rPr>
            <w:rFonts w:ascii="Times New Roman" w:hAnsi="Times New Roman" w:cs="Times New Roman"/>
            <w:color w:val="000000" w:themeColor="text1"/>
          </w:rPr>
          <w:fldChar w:fldCharType="begin"/>
        </w:r>
        <w:r w:rsidRPr="006619AB">
          <w:rPr>
            <w:rFonts w:ascii="Times New Roman" w:hAnsi="Times New Roman" w:cs="Times New Roman"/>
            <w:color w:val="000000" w:themeColor="text1"/>
          </w:rPr>
          <w:instrText xml:space="preserve"> PAGE   \* MERGEFORMAT </w:instrText>
        </w:r>
        <w:r w:rsidRPr="006619AB">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44</w:t>
        </w:r>
        <w:r w:rsidRPr="006619AB">
          <w:rPr>
            <w:rFonts w:ascii="Times New Roman" w:hAnsi="Times New Roman" w:cs="Times New Roman"/>
            <w:noProof/>
            <w:color w:val="000000" w:themeColor="text1"/>
          </w:rPr>
          <w:fldChar w:fldCharType="end"/>
        </w:r>
      </w:p>
    </w:sdtContent>
  </w:sdt>
  <w:p w:rsidR="006619AB" w:rsidRDefault="006619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908829"/>
      <w:docPartObj>
        <w:docPartGallery w:val="Page Numbers (Bottom of Page)"/>
        <w:docPartUnique/>
      </w:docPartObj>
    </w:sdtPr>
    <w:sdtEndPr>
      <w:rPr>
        <w:rFonts w:ascii="Times New Roman" w:hAnsi="Times New Roman" w:cs="Times New Roman"/>
        <w:noProof/>
      </w:rPr>
    </w:sdtEndPr>
    <w:sdtContent>
      <w:p w:rsidR="006619AB" w:rsidRPr="006619AB" w:rsidRDefault="006619AB">
        <w:pPr>
          <w:pStyle w:val="Footer"/>
          <w:jc w:val="center"/>
          <w:rPr>
            <w:rFonts w:ascii="Times New Roman" w:hAnsi="Times New Roman" w:cs="Times New Roman"/>
          </w:rPr>
        </w:pPr>
        <w:r w:rsidRPr="006619AB">
          <w:rPr>
            <w:rFonts w:ascii="Times New Roman" w:hAnsi="Times New Roman" w:cs="Times New Roman"/>
          </w:rPr>
          <w:fldChar w:fldCharType="begin"/>
        </w:r>
        <w:r w:rsidRPr="006619AB">
          <w:rPr>
            <w:rFonts w:ascii="Times New Roman" w:hAnsi="Times New Roman" w:cs="Times New Roman"/>
          </w:rPr>
          <w:instrText xml:space="preserve"> PAGE   \* MERGEFORMAT </w:instrText>
        </w:r>
        <w:r w:rsidRPr="006619AB">
          <w:rPr>
            <w:rFonts w:ascii="Times New Roman" w:hAnsi="Times New Roman" w:cs="Times New Roman"/>
          </w:rPr>
          <w:fldChar w:fldCharType="separate"/>
        </w:r>
        <w:r>
          <w:rPr>
            <w:rFonts w:ascii="Times New Roman" w:hAnsi="Times New Roman" w:cs="Times New Roman"/>
            <w:noProof/>
          </w:rPr>
          <w:t>43</w:t>
        </w:r>
        <w:r w:rsidRPr="006619AB">
          <w:rPr>
            <w:rFonts w:ascii="Times New Roman" w:hAnsi="Times New Roman" w:cs="Times New Roman"/>
            <w:noProof/>
          </w:rPr>
          <w:fldChar w:fldCharType="end"/>
        </w:r>
      </w:p>
    </w:sdtContent>
  </w:sdt>
  <w:p w:rsidR="006619AB" w:rsidRDefault="006619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748" w:rsidRDefault="00AC0748" w:rsidP="006619AB">
      <w:pPr>
        <w:spacing w:after="0" w:line="240" w:lineRule="auto"/>
      </w:pPr>
      <w:r>
        <w:separator/>
      </w:r>
    </w:p>
  </w:footnote>
  <w:footnote w:type="continuationSeparator" w:id="0">
    <w:p w:rsidR="00AC0748" w:rsidRDefault="00AC0748" w:rsidP="00661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AB" w:rsidRPr="006619AB" w:rsidRDefault="006619AB" w:rsidP="006619AB">
    <w:pPr>
      <w:spacing w:after="0" w:line="240" w:lineRule="auto"/>
      <w:jc w:val="both"/>
      <w:rPr>
        <w:rFonts w:ascii="Cambria" w:hAnsi="Cambria" w:cs="Times New Roman"/>
        <w:i/>
        <w:sz w:val="24"/>
        <w:szCs w:val="24"/>
        <w:shd w:val="clear" w:color="auto" w:fill="FFFFFF"/>
      </w:rPr>
    </w:pPr>
    <w:r w:rsidRPr="006619AB">
      <w:rPr>
        <w:rFonts w:ascii="Cambria" w:hAnsi="Cambria" w:cs="Times New Roman"/>
        <w:i/>
        <w:sz w:val="24"/>
        <w:szCs w:val="24"/>
        <w:shd w:val="clear" w:color="auto" w:fill="FFFFFF"/>
      </w:rPr>
      <w:t>The Use o</w:t>
    </w:r>
    <w:r>
      <w:rPr>
        <w:rFonts w:ascii="Cambria" w:hAnsi="Cambria" w:cs="Times New Roman"/>
        <w:i/>
        <w:sz w:val="24"/>
        <w:szCs w:val="24"/>
        <w:shd w:val="clear" w:color="auto" w:fill="FFFFFF"/>
      </w:rPr>
      <w:t>f Code Mixing i</w:t>
    </w:r>
    <w:r w:rsidRPr="006619AB">
      <w:rPr>
        <w:rFonts w:ascii="Cambria" w:hAnsi="Cambria" w:cs="Times New Roman"/>
        <w:i/>
        <w:sz w:val="24"/>
        <w:szCs w:val="24"/>
        <w:shd w:val="clear" w:color="auto" w:fill="FFFFFF"/>
      </w:rPr>
      <w:t xml:space="preserve">n Beauty Content Creators of Lula and Myra at </w:t>
    </w:r>
    <w:proofErr w:type="spellStart"/>
    <w:r w:rsidRPr="006619AB">
      <w:rPr>
        <w:rFonts w:ascii="Cambria" w:hAnsi="Cambria" w:cs="Times New Roman"/>
        <w:i/>
        <w:sz w:val="24"/>
        <w:szCs w:val="24"/>
        <w:shd w:val="clear" w:color="auto" w:fill="FFFFFF"/>
      </w:rPr>
      <w:t>Youtube</w:t>
    </w:r>
    <w:proofErr w:type="spellEnd"/>
    <w:r w:rsidRPr="006619AB">
      <w:rPr>
        <w:rFonts w:ascii="Cambria" w:hAnsi="Cambria" w:cs="Times New Roman"/>
        <w:i/>
        <w:sz w:val="24"/>
        <w:szCs w:val="24"/>
        <w:shd w:val="clear" w:color="auto" w:fill="FFFFFF"/>
      </w:rPr>
      <w:t xml:space="preserve"> Channels</w:t>
    </w:r>
  </w:p>
  <w:p w:rsidR="006619AB" w:rsidRDefault="00661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AB" w:rsidRPr="000C6BD7" w:rsidRDefault="006619AB" w:rsidP="006619AB">
    <w:pPr>
      <w:pStyle w:val="BodyText"/>
      <w:spacing w:before="10"/>
      <w:ind w:left="20"/>
      <w:rPr>
        <w:sz w:val="24"/>
      </w:rPr>
    </w:pPr>
    <w:proofErr w:type="spellStart"/>
    <w:r w:rsidRPr="000C6BD7">
      <w:rPr>
        <w:sz w:val="24"/>
      </w:rPr>
      <w:t>JournEEL</w:t>
    </w:r>
    <w:proofErr w:type="spellEnd"/>
  </w:p>
  <w:p w:rsidR="006619AB" w:rsidRDefault="006619AB" w:rsidP="006619AB">
    <w:pPr>
      <w:pStyle w:val="BodyText"/>
      <w:ind w:left="20"/>
      <w:rPr>
        <w:sz w:val="24"/>
      </w:rPr>
    </w:pPr>
    <w:r w:rsidRPr="000C6BD7">
      <w:rPr>
        <w:sz w:val="24"/>
      </w:rPr>
      <w:t>ISSN</w:t>
    </w:r>
    <w:r w:rsidRPr="000C6BD7">
      <w:rPr>
        <w:spacing w:val="-1"/>
        <w:sz w:val="24"/>
      </w:rPr>
      <w:t xml:space="preserve"> </w:t>
    </w:r>
    <w:r w:rsidRPr="000C6BD7">
      <w:rPr>
        <w:sz w:val="24"/>
      </w:rPr>
      <w:t>2721-611X Vol.</w:t>
    </w:r>
    <w:r w:rsidRPr="000C6BD7">
      <w:rPr>
        <w:spacing w:val="-1"/>
        <w:sz w:val="24"/>
      </w:rPr>
      <w:t xml:space="preserve"> </w:t>
    </w:r>
    <w:r w:rsidRPr="000C6BD7">
      <w:rPr>
        <w:sz w:val="24"/>
      </w:rPr>
      <w:t>4.</w:t>
    </w:r>
    <w:r w:rsidRPr="000C6BD7">
      <w:rPr>
        <w:spacing w:val="-1"/>
        <w:sz w:val="24"/>
      </w:rPr>
      <w:t xml:space="preserve"> </w:t>
    </w:r>
    <w:r w:rsidRPr="000C6BD7">
      <w:rPr>
        <w:sz w:val="24"/>
      </w:rPr>
      <w:t>No.</w:t>
    </w:r>
    <w:r w:rsidRPr="000C6BD7">
      <w:rPr>
        <w:spacing w:val="-1"/>
        <w:sz w:val="24"/>
      </w:rPr>
      <w:t xml:space="preserve"> </w:t>
    </w:r>
    <w:r>
      <w:rPr>
        <w:sz w:val="24"/>
      </w:rPr>
      <w:t>2</w:t>
    </w:r>
    <w:r w:rsidRPr="000C6BD7">
      <w:rPr>
        <w:sz w:val="24"/>
      </w:rPr>
      <w:t>,</w:t>
    </w:r>
    <w:r w:rsidRPr="000C6BD7">
      <w:rPr>
        <w:spacing w:val="-1"/>
        <w:sz w:val="24"/>
      </w:rPr>
      <w:t xml:space="preserve"> </w:t>
    </w:r>
    <w:r>
      <w:rPr>
        <w:sz w:val="24"/>
      </w:rPr>
      <w:t>December</w:t>
    </w:r>
    <w:r w:rsidRPr="000C6BD7">
      <w:rPr>
        <w:spacing w:val="-2"/>
        <w:sz w:val="24"/>
      </w:rPr>
      <w:t xml:space="preserve"> </w:t>
    </w:r>
    <w:r w:rsidRPr="000C6BD7">
      <w:rPr>
        <w:sz w:val="24"/>
      </w:rPr>
      <w:t>2022, Page.</w:t>
    </w:r>
    <w:r>
      <w:rPr>
        <w:spacing w:val="-1"/>
        <w:sz w:val="24"/>
      </w:rPr>
      <w:t xml:space="preserve"> 43-51</w:t>
    </w:r>
  </w:p>
  <w:p w:rsidR="006619AB" w:rsidRDefault="006619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E6"/>
    <w:rsid w:val="000C16C6"/>
    <w:rsid w:val="00100C1B"/>
    <w:rsid w:val="00115E57"/>
    <w:rsid w:val="001A2B24"/>
    <w:rsid w:val="001C1007"/>
    <w:rsid w:val="0020144D"/>
    <w:rsid w:val="00202110"/>
    <w:rsid w:val="002400D1"/>
    <w:rsid w:val="0025161C"/>
    <w:rsid w:val="002554C5"/>
    <w:rsid w:val="003B2433"/>
    <w:rsid w:val="003C07C3"/>
    <w:rsid w:val="003F6581"/>
    <w:rsid w:val="004579E6"/>
    <w:rsid w:val="004B61CC"/>
    <w:rsid w:val="005065AA"/>
    <w:rsid w:val="00572BE5"/>
    <w:rsid w:val="00576A87"/>
    <w:rsid w:val="00577767"/>
    <w:rsid w:val="005A51B6"/>
    <w:rsid w:val="00647D51"/>
    <w:rsid w:val="006619AB"/>
    <w:rsid w:val="00687D39"/>
    <w:rsid w:val="006A7A89"/>
    <w:rsid w:val="0077112A"/>
    <w:rsid w:val="007D6000"/>
    <w:rsid w:val="007E5841"/>
    <w:rsid w:val="00844122"/>
    <w:rsid w:val="008D7D1F"/>
    <w:rsid w:val="009B7BF0"/>
    <w:rsid w:val="009C4B72"/>
    <w:rsid w:val="00A05E91"/>
    <w:rsid w:val="00A5732B"/>
    <w:rsid w:val="00AA6F74"/>
    <w:rsid w:val="00AC0748"/>
    <w:rsid w:val="00AC45ED"/>
    <w:rsid w:val="00B661EA"/>
    <w:rsid w:val="00BE6993"/>
    <w:rsid w:val="00C05BE4"/>
    <w:rsid w:val="00C3537C"/>
    <w:rsid w:val="00C557F8"/>
    <w:rsid w:val="00C803E4"/>
    <w:rsid w:val="00C86241"/>
    <w:rsid w:val="00CA303A"/>
    <w:rsid w:val="00CA4F4D"/>
    <w:rsid w:val="00CB185E"/>
    <w:rsid w:val="00D34DF7"/>
    <w:rsid w:val="00D551EA"/>
    <w:rsid w:val="00D72339"/>
    <w:rsid w:val="00D91967"/>
    <w:rsid w:val="00DF059A"/>
    <w:rsid w:val="00E05F5F"/>
    <w:rsid w:val="00EE5AF3"/>
    <w:rsid w:val="00EE7DB0"/>
    <w:rsid w:val="00F65081"/>
    <w:rsid w:val="00FD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2CA-FEE1-4438-832F-FBC8CECB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D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081"/>
    <w:rPr>
      <w:color w:val="0563C1" w:themeColor="hyperlink"/>
      <w:u w:val="single"/>
    </w:rPr>
  </w:style>
  <w:style w:type="paragraph" w:styleId="Bibliography">
    <w:name w:val="Bibliography"/>
    <w:basedOn w:val="Normal"/>
    <w:next w:val="Normal"/>
    <w:uiPriority w:val="37"/>
    <w:unhideWhenUsed/>
    <w:rsid w:val="00C3537C"/>
  </w:style>
  <w:style w:type="character" w:customStyle="1" w:styleId="Heading1Char">
    <w:name w:val="Heading 1 Char"/>
    <w:basedOn w:val="DefaultParagraphFont"/>
    <w:link w:val="Heading1"/>
    <w:uiPriority w:val="9"/>
    <w:rsid w:val="00D34DF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61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9AB"/>
  </w:style>
  <w:style w:type="paragraph" w:styleId="Footer">
    <w:name w:val="footer"/>
    <w:basedOn w:val="Normal"/>
    <w:link w:val="FooterChar"/>
    <w:uiPriority w:val="99"/>
    <w:unhideWhenUsed/>
    <w:rsid w:val="00661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9AB"/>
  </w:style>
  <w:style w:type="paragraph" w:styleId="BodyText">
    <w:name w:val="Body Text"/>
    <w:basedOn w:val="Normal"/>
    <w:link w:val="BodyTextChar"/>
    <w:uiPriority w:val="1"/>
    <w:qFormat/>
    <w:rsid w:val="006619AB"/>
    <w:pPr>
      <w:widowControl w:val="0"/>
      <w:autoSpaceDE w:val="0"/>
      <w:autoSpaceDN w:val="0"/>
      <w:spacing w:after="0" w:line="240" w:lineRule="auto"/>
      <w:ind w:left="10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619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3497">
      <w:bodyDiv w:val="1"/>
      <w:marLeft w:val="0"/>
      <w:marRight w:val="0"/>
      <w:marTop w:val="0"/>
      <w:marBottom w:val="0"/>
      <w:divBdr>
        <w:top w:val="none" w:sz="0" w:space="0" w:color="auto"/>
        <w:left w:val="none" w:sz="0" w:space="0" w:color="auto"/>
        <w:bottom w:val="none" w:sz="0" w:space="0" w:color="auto"/>
        <w:right w:val="none" w:sz="0" w:space="0" w:color="auto"/>
      </w:divBdr>
    </w:div>
    <w:div w:id="108358507">
      <w:bodyDiv w:val="1"/>
      <w:marLeft w:val="0"/>
      <w:marRight w:val="0"/>
      <w:marTop w:val="0"/>
      <w:marBottom w:val="0"/>
      <w:divBdr>
        <w:top w:val="none" w:sz="0" w:space="0" w:color="auto"/>
        <w:left w:val="none" w:sz="0" w:space="0" w:color="auto"/>
        <w:bottom w:val="none" w:sz="0" w:space="0" w:color="auto"/>
        <w:right w:val="none" w:sz="0" w:space="0" w:color="auto"/>
      </w:divBdr>
    </w:div>
    <w:div w:id="229728668">
      <w:bodyDiv w:val="1"/>
      <w:marLeft w:val="0"/>
      <w:marRight w:val="0"/>
      <w:marTop w:val="0"/>
      <w:marBottom w:val="0"/>
      <w:divBdr>
        <w:top w:val="none" w:sz="0" w:space="0" w:color="auto"/>
        <w:left w:val="none" w:sz="0" w:space="0" w:color="auto"/>
        <w:bottom w:val="none" w:sz="0" w:space="0" w:color="auto"/>
        <w:right w:val="none" w:sz="0" w:space="0" w:color="auto"/>
      </w:divBdr>
    </w:div>
    <w:div w:id="243226762">
      <w:bodyDiv w:val="1"/>
      <w:marLeft w:val="0"/>
      <w:marRight w:val="0"/>
      <w:marTop w:val="0"/>
      <w:marBottom w:val="0"/>
      <w:divBdr>
        <w:top w:val="none" w:sz="0" w:space="0" w:color="auto"/>
        <w:left w:val="none" w:sz="0" w:space="0" w:color="auto"/>
        <w:bottom w:val="none" w:sz="0" w:space="0" w:color="auto"/>
        <w:right w:val="none" w:sz="0" w:space="0" w:color="auto"/>
      </w:divBdr>
    </w:div>
    <w:div w:id="305934930">
      <w:bodyDiv w:val="1"/>
      <w:marLeft w:val="0"/>
      <w:marRight w:val="0"/>
      <w:marTop w:val="0"/>
      <w:marBottom w:val="0"/>
      <w:divBdr>
        <w:top w:val="none" w:sz="0" w:space="0" w:color="auto"/>
        <w:left w:val="none" w:sz="0" w:space="0" w:color="auto"/>
        <w:bottom w:val="none" w:sz="0" w:space="0" w:color="auto"/>
        <w:right w:val="none" w:sz="0" w:space="0" w:color="auto"/>
      </w:divBdr>
    </w:div>
    <w:div w:id="404651002">
      <w:bodyDiv w:val="1"/>
      <w:marLeft w:val="0"/>
      <w:marRight w:val="0"/>
      <w:marTop w:val="0"/>
      <w:marBottom w:val="0"/>
      <w:divBdr>
        <w:top w:val="none" w:sz="0" w:space="0" w:color="auto"/>
        <w:left w:val="none" w:sz="0" w:space="0" w:color="auto"/>
        <w:bottom w:val="none" w:sz="0" w:space="0" w:color="auto"/>
        <w:right w:val="none" w:sz="0" w:space="0" w:color="auto"/>
      </w:divBdr>
    </w:div>
    <w:div w:id="415367463">
      <w:bodyDiv w:val="1"/>
      <w:marLeft w:val="0"/>
      <w:marRight w:val="0"/>
      <w:marTop w:val="0"/>
      <w:marBottom w:val="0"/>
      <w:divBdr>
        <w:top w:val="none" w:sz="0" w:space="0" w:color="auto"/>
        <w:left w:val="none" w:sz="0" w:space="0" w:color="auto"/>
        <w:bottom w:val="none" w:sz="0" w:space="0" w:color="auto"/>
        <w:right w:val="none" w:sz="0" w:space="0" w:color="auto"/>
      </w:divBdr>
    </w:div>
    <w:div w:id="466823063">
      <w:bodyDiv w:val="1"/>
      <w:marLeft w:val="0"/>
      <w:marRight w:val="0"/>
      <w:marTop w:val="0"/>
      <w:marBottom w:val="0"/>
      <w:divBdr>
        <w:top w:val="none" w:sz="0" w:space="0" w:color="auto"/>
        <w:left w:val="none" w:sz="0" w:space="0" w:color="auto"/>
        <w:bottom w:val="none" w:sz="0" w:space="0" w:color="auto"/>
        <w:right w:val="none" w:sz="0" w:space="0" w:color="auto"/>
      </w:divBdr>
    </w:div>
    <w:div w:id="691222184">
      <w:bodyDiv w:val="1"/>
      <w:marLeft w:val="0"/>
      <w:marRight w:val="0"/>
      <w:marTop w:val="0"/>
      <w:marBottom w:val="0"/>
      <w:divBdr>
        <w:top w:val="none" w:sz="0" w:space="0" w:color="auto"/>
        <w:left w:val="none" w:sz="0" w:space="0" w:color="auto"/>
        <w:bottom w:val="none" w:sz="0" w:space="0" w:color="auto"/>
        <w:right w:val="none" w:sz="0" w:space="0" w:color="auto"/>
      </w:divBdr>
    </w:div>
    <w:div w:id="753167892">
      <w:bodyDiv w:val="1"/>
      <w:marLeft w:val="0"/>
      <w:marRight w:val="0"/>
      <w:marTop w:val="0"/>
      <w:marBottom w:val="0"/>
      <w:divBdr>
        <w:top w:val="none" w:sz="0" w:space="0" w:color="auto"/>
        <w:left w:val="none" w:sz="0" w:space="0" w:color="auto"/>
        <w:bottom w:val="none" w:sz="0" w:space="0" w:color="auto"/>
        <w:right w:val="none" w:sz="0" w:space="0" w:color="auto"/>
      </w:divBdr>
    </w:div>
    <w:div w:id="834760499">
      <w:bodyDiv w:val="1"/>
      <w:marLeft w:val="0"/>
      <w:marRight w:val="0"/>
      <w:marTop w:val="0"/>
      <w:marBottom w:val="0"/>
      <w:divBdr>
        <w:top w:val="none" w:sz="0" w:space="0" w:color="auto"/>
        <w:left w:val="none" w:sz="0" w:space="0" w:color="auto"/>
        <w:bottom w:val="none" w:sz="0" w:space="0" w:color="auto"/>
        <w:right w:val="none" w:sz="0" w:space="0" w:color="auto"/>
      </w:divBdr>
    </w:div>
    <w:div w:id="837812469">
      <w:bodyDiv w:val="1"/>
      <w:marLeft w:val="0"/>
      <w:marRight w:val="0"/>
      <w:marTop w:val="0"/>
      <w:marBottom w:val="0"/>
      <w:divBdr>
        <w:top w:val="none" w:sz="0" w:space="0" w:color="auto"/>
        <w:left w:val="none" w:sz="0" w:space="0" w:color="auto"/>
        <w:bottom w:val="none" w:sz="0" w:space="0" w:color="auto"/>
        <w:right w:val="none" w:sz="0" w:space="0" w:color="auto"/>
      </w:divBdr>
    </w:div>
    <w:div w:id="950673930">
      <w:bodyDiv w:val="1"/>
      <w:marLeft w:val="0"/>
      <w:marRight w:val="0"/>
      <w:marTop w:val="0"/>
      <w:marBottom w:val="0"/>
      <w:divBdr>
        <w:top w:val="none" w:sz="0" w:space="0" w:color="auto"/>
        <w:left w:val="none" w:sz="0" w:space="0" w:color="auto"/>
        <w:bottom w:val="none" w:sz="0" w:space="0" w:color="auto"/>
        <w:right w:val="none" w:sz="0" w:space="0" w:color="auto"/>
      </w:divBdr>
    </w:div>
    <w:div w:id="1087918734">
      <w:bodyDiv w:val="1"/>
      <w:marLeft w:val="0"/>
      <w:marRight w:val="0"/>
      <w:marTop w:val="0"/>
      <w:marBottom w:val="0"/>
      <w:divBdr>
        <w:top w:val="none" w:sz="0" w:space="0" w:color="auto"/>
        <w:left w:val="none" w:sz="0" w:space="0" w:color="auto"/>
        <w:bottom w:val="none" w:sz="0" w:space="0" w:color="auto"/>
        <w:right w:val="none" w:sz="0" w:space="0" w:color="auto"/>
      </w:divBdr>
    </w:div>
    <w:div w:id="1122991446">
      <w:bodyDiv w:val="1"/>
      <w:marLeft w:val="0"/>
      <w:marRight w:val="0"/>
      <w:marTop w:val="0"/>
      <w:marBottom w:val="0"/>
      <w:divBdr>
        <w:top w:val="none" w:sz="0" w:space="0" w:color="auto"/>
        <w:left w:val="none" w:sz="0" w:space="0" w:color="auto"/>
        <w:bottom w:val="none" w:sz="0" w:space="0" w:color="auto"/>
        <w:right w:val="none" w:sz="0" w:space="0" w:color="auto"/>
      </w:divBdr>
    </w:div>
    <w:div w:id="1162040734">
      <w:bodyDiv w:val="1"/>
      <w:marLeft w:val="0"/>
      <w:marRight w:val="0"/>
      <w:marTop w:val="0"/>
      <w:marBottom w:val="0"/>
      <w:divBdr>
        <w:top w:val="none" w:sz="0" w:space="0" w:color="auto"/>
        <w:left w:val="none" w:sz="0" w:space="0" w:color="auto"/>
        <w:bottom w:val="none" w:sz="0" w:space="0" w:color="auto"/>
        <w:right w:val="none" w:sz="0" w:space="0" w:color="auto"/>
      </w:divBdr>
    </w:div>
    <w:div w:id="1166896692">
      <w:bodyDiv w:val="1"/>
      <w:marLeft w:val="0"/>
      <w:marRight w:val="0"/>
      <w:marTop w:val="0"/>
      <w:marBottom w:val="0"/>
      <w:divBdr>
        <w:top w:val="none" w:sz="0" w:space="0" w:color="auto"/>
        <w:left w:val="none" w:sz="0" w:space="0" w:color="auto"/>
        <w:bottom w:val="none" w:sz="0" w:space="0" w:color="auto"/>
        <w:right w:val="none" w:sz="0" w:space="0" w:color="auto"/>
      </w:divBdr>
    </w:div>
    <w:div w:id="1396929573">
      <w:bodyDiv w:val="1"/>
      <w:marLeft w:val="0"/>
      <w:marRight w:val="0"/>
      <w:marTop w:val="0"/>
      <w:marBottom w:val="0"/>
      <w:divBdr>
        <w:top w:val="none" w:sz="0" w:space="0" w:color="auto"/>
        <w:left w:val="none" w:sz="0" w:space="0" w:color="auto"/>
        <w:bottom w:val="none" w:sz="0" w:space="0" w:color="auto"/>
        <w:right w:val="none" w:sz="0" w:space="0" w:color="auto"/>
      </w:divBdr>
    </w:div>
    <w:div w:id="1444568924">
      <w:bodyDiv w:val="1"/>
      <w:marLeft w:val="0"/>
      <w:marRight w:val="0"/>
      <w:marTop w:val="0"/>
      <w:marBottom w:val="0"/>
      <w:divBdr>
        <w:top w:val="none" w:sz="0" w:space="0" w:color="auto"/>
        <w:left w:val="none" w:sz="0" w:space="0" w:color="auto"/>
        <w:bottom w:val="none" w:sz="0" w:space="0" w:color="auto"/>
        <w:right w:val="none" w:sz="0" w:space="0" w:color="auto"/>
      </w:divBdr>
    </w:div>
    <w:div w:id="1517887855">
      <w:bodyDiv w:val="1"/>
      <w:marLeft w:val="0"/>
      <w:marRight w:val="0"/>
      <w:marTop w:val="0"/>
      <w:marBottom w:val="0"/>
      <w:divBdr>
        <w:top w:val="none" w:sz="0" w:space="0" w:color="auto"/>
        <w:left w:val="none" w:sz="0" w:space="0" w:color="auto"/>
        <w:bottom w:val="none" w:sz="0" w:space="0" w:color="auto"/>
        <w:right w:val="none" w:sz="0" w:space="0" w:color="auto"/>
      </w:divBdr>
    </w:div>
    <w:div w:id="1523787346">
      <w:bodyDiv w:val="1"/>
      <w:marLeft w:val="0"/>
      <w:marRight w:val="0"/>
      <w:marTop w:val="0"/>
      <w:marBottom w:val="0"/>
      <w:divBdr>
        <w:top w:val="none" w:sz="0" w:space="0" w:color="auto"/>
        <w:left w:val="none" w:sz="0" w:space="0" w:color="auto"/>
        <w:bottom w:val="none" w:sz="0" w:space="0" w:color="auto"/>
        <w:right w:val="none" w:sz="0" w:space="0" w:color="auto"/>
      </w:divBdr>
    </w:div>
    <w:div w:id="1573466273">
      <w:bodyDiv w:val="1"/>
      <w:marLeft w:val="0"/>
      <w:marRight w:val="0"/>
      <w:marTop w:val="0"/>
      <w:marBottom w:val="0"/>
      <w:divBdr>
        <w:top w:val="none" w:sz="0" w:space="0" w:color="auto"/>
        <w:left w:val="none" w:sz="0" w:space="0" w:color="auto"/>
        <w:bottom w:val="none" w:sz="0" w:space="0" w:color="auto"/>
        <w:right w:val="none" w:sz="0" w:space="0" w:color="auto"/>
      </w:divBdr>
    </w:div>
    <w:div w:id="1588463326">
      <w:bodyDiv w:val="1"/>
      <w:marLeft w:val="0"/>
      <w:marRight w:val="0"/>
      <w:marTop w:val="0"/>
      <w:marBottom w:val="0"/>
      <w:divBdr>
        <w:top w:val="none" w:sz="0" w:space="0" w:color="auto"/>
        <w:left w:val="none" w:sz="0" w:space="0" w:color="auto"/>
        <w:bottom w:val="none" w:sz="0" w:space="0" w:color="auto"/>
        <w:right w:val="none" w:sz="0" w:space="0" w:color="auto"/>
      </w:divBdr>
    </w:div>
    <w:div w:id="1693188485">
      <w:bodyDiv w:val="1"/>
      <w:marLeft w:val="0"/>
      <w:marRight w:val="0"/>
      <w:marTop w:val="0"/>
      <w:marBottom w:val="0"/>
      <w:divBdr>
        <w:top w:val="none" w:sz="0" w:space="0" w:color="auto"/>
        <w:left w:val="none" w:sz="0" w:space="0" w:color="auto"/>
        <w:bottom w:val="none" w:sz="0" w:space="0" w:color="auto"/>
        <w:right w:val="none" w:sz="0" w:space="0" w:color="auto"/>
      </w:divBdr>
    </w:div>
    <w:div w:id="1697384869">
      <w:bodyDiv w:val="1"/>
      <w:marLeft w:val="0"/>
      <w:marRight w:val="0"/>
      <w:marTop w:val="0"/>
      <w:marBottom w:val="0"/>
      <w:divBdr>
        <w:top w:val="none" w:sz="0" w:space="0" w:color="auto"/>
        <w:left w:val="none" w:sz="0" w:space="0" w:color="auto"/>
        <w:bottom w:val="none" w:sz="0" w:space="0" w:color="auto"/>
        <w:right w:val="none" w:sz="0" w:space="0" w:color="auto"/>
      </w:divBdr>
    </w:div>
    <w:div w:id="1720468481">
      <w:bodyDiv w:val="1"/>
      <w:marLeft w:val="0"/>
      <w:marRight w:val="0"/>
      <w:marTop w:val="0"/>
      <w:marBottom w:val="0"/>
      <w:divBdr>
        <w:top w:val="none" w:sz="0" w:space="0" w:color="auto"/>
        <w:left w:val="none" w:sz="0" w:space="0" w:color="auto"/>
        <w:bottom w:val="none" w:sz="0" w:space="0" w:color="auto"/>
        <w:right w:val="none" w:sz="0" w:space="0" w:color="auto"/>
      </w:divBdr>
    </w:div>
    <w:div w:id="1724787698">
      <w:bodyDiv w:val="1"/>
      <w:marLeft w:val="0"/>
      <w:marRight w:val="0"/>
      <w:marTop w:val="0"/>
      <w:marBottom w:val="0"/>
      <w:divBdr>
        <w:top w:val="none" w:sz="0" w:space="0" w:color="auto"/>
        <w:left w:val="none" w:sz="0" w:space="0" w:color="auto"/>
        <w:bottom w:val="none" w:sz="0" w:space="0" w:color="auto"/>
        <w:right w:val="none" w:sz="0" w:space="0" w:color="auto"/>
      </w:divBdr>
    </w:div>
    <w:div w:id="1802964727">
      <w:bodyDiv w:val="1"/>
      <w:marLeft w:val="0"/>
      <w:marRight w:val="0"/>
      <w:marTop w:val="0"/>
      <w:marBottom w:val="0"/>
      <w:divBdr>
        <w:top w:val="none" w:sz="0" w:space="0" w:color="auto"/>
        <w:left w:val="none" w:sz="0" w:space="0" w:color="auto"/>
        <w:bottom w:val="none" w:sz="0" w:space="0" w:color="auto"/>
        <w:right w:val="none" w:sz="0" w:space="0" w:color="auto"/>
      </w:divBdr>
    </w:div>
    <w:div w:id="1813400354">
      <w:bodyDiv w:val="1"/>
      <w:marLeft w:val="0"/>
      <w:marRight w:val="0"/>
      <w:marTop w:val="0"/>
      <w:marBottom w:val="0"/>
      <w:divBdr>
        <w:top w:val="none" w:sz="0" w:space="0" w:color="auto"/>
        <w:left w:val="none" w:sz="0" w:space="0" w:color="auto"/>
        <w:bottom w:val="none" w:sz="0" w:space="0" w:color="auto"/>
        <w:right w:val="none" w:sz="0" w:space="0" w:color="auto"/>
      </w:divBdr>
    </w:div>
    <w:div w:id="1873036758">
      <w:bodyDiv w:val="1"/>
      <w:marLeft w:val="0"/>
      <w:marRight w:val="0"/>
      <w:marTop w:val="0"/>
      <w:marBottom w:val="0"/>
      <w:divBdr>
        <w:top w:val="none" w:sz="0" w:space="0" w:color="auto"/>
        <w:left w:val="none" w:sz="0" w:space="0" w:color="auto"/>
        <w:bottom w:val="none" w:sz="0" w:space="0" w:color="auto"/>
        <w:right w:val="none" w:sz="0" w:space="0" w:color="auto"/>
      </w:divBdr>
    </w:div>
    <w:div w:id="1880972375">
      <w:bodyDiv w:val="1"/>
      <w:marLeft w:val="0"/>
      <w:marRight w:val="0"/>
      <w:marTop w:val="0"/>
      <w:marBottom w:val="0"/>
      <w:divBdr>
        <w:top w:val="none" w:sz="0" w:space="0" w:color="auto"/>
        <w:left w:val="none" w:sz="0" w:space="0" w:color="auto"/>
        <w:bottom w:val="none" w:sz="0" w:space="0" w:color="auto"/>
        <w:right w:val="none" w:sz="0" w:space="0" w:color="auto"/>
      </w:divBdr>
    </w:div>
    <w:div w:id="1882090494">
      <w:bodyDiv w:val="1"/>
      <w:marLeft w:val="0"/>
      <w:marRight w:val="0"/>
      <w:marTop w:val="0"/>
      <w:marBottom w:val="0"/>
      <w:divBdr>
        <w:top w:val="none" w:sz="0" w:space="0" w:color="auto"/>
        <w:left w:val="none" w:sz="0" w:space="0" w:color="auto"/>
        <w:bottom w:val="none" w:sz="0" w:space="0" w:color="auto"/>
        <w:right w:val="none" w:sz="0" w:space="0" w:color="auto"/>
      </w:divBdr>
    </w:div>
    <w:div w:id="1950039845">
      <w:bodyDiv w:val="1"/>
      <w:marLeft w:val="0"/>
      <w:marRight w:val="0"/>
      <w:marTop w:val="0"/>
      <w:marBottom w:val="0"/>
      <w:divBdr>
        <w:top w:val="none" w:sz="0" w:space="0" w:color="auto"/>
        <w:left w:val="none" w:sz="0" w:space="0" w:color="auto"/>
        <w:bottom w:val="none" w:sz="0" w:space="0" w:color="auto"/>
        <w:right w:val="none" w:sz="0" w:space="0" w:color="auto"/>
      </w:divBdr>
    </w:div>
    <w:div w:id="2074153335">
      <w:bodyDiv w:val="1"/>
      <w:marLeft w:val="0"/>
      <w:marRight w:val="0"/>
      <w:marTop w:val="0"/>
      <w:marBottom w:val="0"/>
      <w:divBdr>
        <w:top w:val="none" w:sz="0" w:space="0" w:color="auto"/>
        <w:left w:val="none" w:sz="0" w:space="0" w:color="auto"/>
        <w:bottom w:val="none" w:sz="0" w:space="0" w:color="auto"/>
        <w:right w:val="none" w:sz="0" w:space="0" w:color="auto"/>
      </w:divBdr>
    </w:div>
    <w:div w:id="21093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aisyah.ye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a7unior@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Sir21</b:Tag>
    <b:SourceType>JournalArticle</b:SourceType>
    <b:Guid>{2326E14F-A852-4F91-A964-319BA2430E38}</b:Guid>
    <b:Author>
      <b:Author>
        <b:NameList>
          <b:Person>
            <b:Last>Siregar</b:Last>
            <b:First>I.,</b:First>
            <b:Middle>Rahmadiyah, F., &amp; Siregar, A. F. Q.</b:Middle>
          </b:Person>
        </b:NameList>
      </b:Author>
    </b:Author>
    <b:Title>Linguistic Intervention in Making Fiscal and Monetary Policy</b:Title>
    <b:JournalName>International Journal of Arts and Humanities Studies</b:JournalName>
    <b:Year>2021</b:Year>
    <b:Pages>50-56</b:Pages>
    <b:Volume>1</b:Volume>
    <b:Issue>1</b:Issue>
    <b:RefOrder>3</b:RefOrder>
  </b:Source>
  <b:Source>
    <b:Tag>Cha10</b:Tag>
    <b:SourceType>Book</b:SourceType>
    <b:Guid>{04E92DB6-C6C6-47F7-BD5D-04D12CEE83E5}</b:Guid>
    <b:Title>Early Introduction Sociolinguistics. Revised Edition</b:Title>
    <b:Year>2010</b:Year>
    <b:Author>
      <b:Author>
        <b:NameList>
          <b:Person>
            <b:Last>Chaer</b:Last>
            <b:First>A</b:First>
            <b:Middle>and Leonie A.</b:Middle>
          </b:Person>
        </b:NameList>
      </b:Author>
    </b:Author>
    <b:City>Jakarta</b:City>
    <b:Publisher>Rineka Cipta</b:Publisher>
    <b:RefOrder>4</b:RefOrder>
  </b:Source>
  <b:Source>
    <b:Tag>Nab14</b:Tag>
    <b:SourceType>Book</b:SourceType>
    <b:Guid>{A6C40104-A369-428D-B122-0C448D897840}</b:Guid>
    <b:Author>
      <b:Author>
        <b:NameList>
          <b:Person>
            <b:Last>Nababan</b:Last>
          </b:Person>
        </b:NameList>
      </b:Author>
    </b:Author>
    <b:Title>Introduction to Sociolinguistics</b:Title>
    <b:Year>2014</b:Year>
    <b:City>Jakarta</b:City>
    <b:Publisher>Rineka Cipta</b:Publisher>
    <b:RefOrder>7</b:RefOrder>
  </b:Source>
  <b:Source>
    <b:Tag>Sua14</b:Tag>
    <b:SourceType>Book</b:SourceType>
    <b:Guid>{50EA2D2A-44E9-484C-9391-2F42F99D45C4}</b:Guid>
    <b:Author>
      <b:Author>
        <b:NameList>
          <b:Person>
            <b:Last>Suandi</b:Last>
            <b:First>I.</b:First>
            <b:Middle>N.</b:Middle>
          </b:Person>
        </b:NameList>
      </b:Author>
    </b:Author>
    <b:Title>Sosiolinguistik</b:Title>
    <b:Year>2014</b:Year>
    <b:City>Yogyakarta</b:City>
    <b:Publisher>Graha Ilmu</b:Publisher>
    <b:RefOrder>6</b:RefOrder>
  </b:Source>
  <b:Source>
    <b:Tag>Wib17</b:Tag>
    <b:SourceType>JournalArticle</b:SourceType>
    <b:Guid>{26A8A212-D457-4BDB-A2AE-8C896E19DA88}</b:Guid>
    <b:Title>Analysis of types code switching and code mixing by the sixth president of republic indonesia’s speech at the national of Independence Day</b:Title>
    <b:Year>2017</b:Year>
    <b:Author>
      <b:Author>
        <b:NameList>
          <b:Person>
            <b:Last>Wibowo</b:Last>
            <b:First>A.</b:First>
            <b:Middle>I., Yuniasih, I., &amp; Nelfianti, F</b:Middle>
          </b:Person>
        </b:NameList>
      </b:Author>
    </b:Author>
    <b:JournalName>Progressive Journal</b:JournalName>
    <b:Pages>77-86</b:Pages>
    <b:Volume>12</b:Volume>
    <b:Issue>2</b:Issue>
    <b:RefOrder>5</b:RefOrder>
  </b:Source>
  <b:Source>
    <b:Tag>And19</b:Tag>
    <b:SourceType>JournalArticle</b:SourceType>
    <b:Guid>{3EB43645-3B0D-40E3-9E92-C2E1C2F5AEE1}</b:Guid>
    <b:Author>
      <b:Author>
        <b:NameList>
          <b:Person>
            <b:Last>Andayani</b:Last>
            <b:First>Santi</b:First>
          </b:Person>
        </b:NameList>
      </b:Author>
    </b:Author>
    <b:Title>Penyebab Alih Kode Dan Campur Kode Dalam Peristiwa Tutur Mahasiswa Jepang Di Indonesia</b:Title>
    <b:JournalName>Jurnal Budaya Bahasa Dan Sastra</b:JournalName>
    <b:Year>2019</b:Year>
    <b:Pages>1-22</b:Pages>
    <b:Volume>1</b:Volume>
    <b:Issue>1</b:Issue>
    <b:RefOrder>8</b:RefOrder>
  </b:Source>
  <b:Source>
    <b:Tag>Dau14</b:Tag>
    <b:SourceType>JournalArticle</b:SourceType>
    <b:Guid>{E09EA13F-1C7C-42DA-81E8-C890534B7E51}</b:Guid>
    <b:Author>
      <b:Author>
        <b:NameList>
          <b:Person>
            <b:Last>Daulay</b:Last>
            <b:First>Sholihatul</b:First>
            <b:Middle>Hamidah</b:Middle>
          </b:Person>
        </b:NameList>
      </b:Author>
    </b:Author>
    <b:Title>Types of code mixing on the Facebook status</b:Title>
    <b:Year>2014</b:Year>
    <b:Pages>10-11</b:Pages>
    <b:RefOrder>9</b:RefOrder>
  </b:Source>
  <b:Source>
    <b:Tag>Sir211</b:Tag>
    <b:SourceType>JournalArticle</b:SourceType>
    <b:Guid>{2C3C1B18-3A81-4E8D-8A89-972E516AB50B}</b:Guid>
    <b:Title>Analysis of Code Mixing in Jerome Polin Youtube Content “Nihongo Mantappu”</b:Title>
    <b:JournalName>International Journal of Linguistics, Literature and Translation</b:JournalName>
    <b:Year>2021</b:Year>
    <b:Pages>01-08</b:Pages>
    <b:Author>
      <b:Author>
        <b:NameList>
          <b:Person>
            <b:Last>Salsabila</b:Last>
            <b:First>Iskandarsyah</b:First>
            <b:Middle>Siregar, Somadi Sosrohadi</b:Middle>
          </b:Person>
        </b:NameList>
      </b:Author>
    </b:Author>
    <b:Volume>4</b:Volume>
    <b:Issue>12</b:Issue>
    <b:RefOrder>14</b:RefOrder>
  </b:Source>
  <b:Source>
    <b:Tag>Ari21</b:Tag>
    <b:SourceType>JournalArticle</b:SourceType>
    <b:Guid>{3A6EE577-42D0-4B34-941B-0B10B3EE844F}</b:Guid>
    <b:Author>
      <b:Author>
        <b:NameList>
          <b:Person>
            <b:Last>Fitriany</b:Last>
            <b:First>L,</b:First>
            <b:Middle>&amp; Sipa, N</b:Middle>
          </b:Person>
        </b:NameList>
      </b:Author>
    </b:Author>
    <b:Title>NALYSIS OF CODE MIXING IN# NEBENGBOY VLOG OPENING ON BOY WILLIAM’S YOUTUBE CHANNEL</b:Title>
    <b:JournalName>In International Conference on Education of Suryakancana (IConnects Proceedings)</b:JournalName>
    <b:Year>2021</b:Year>
    <b:Pages>87-93</b:Pages>
    <b:RefOrder>10</b:RefOrder>
  </b:Source>
  <b:Source>
    <b:Tag>Ast17</b:Tag>
    <b:SourceType>JournalArticle</b:SourceType>
    <b:Guid>{88AB3148-542C-49B0-8A05-23305AE6C115}</b:Guid>
    <b:Author>
      <b:Author>
        <b:NameList>
          <b:Person>
            <b:Last>Astri</b:Last>
            <b:First>Zul</b:First>
          </b:Person>
        </b:NameList>
      </b:Author>
    </b:Author>
    <b:Title>The Typical Linguistic Feature of English Used by Indonesian Tourist Guide</b:Title>
    <b:JournalName>Proceedings The 2nd Annual Seminar on English Language Studies</b:JournalName>
    <b:Year>2017</b:Year>
    <b:Pages>33-47</b:Pages>
    <b:City>Makassar</b:City>
    <b:Month>December</b:Month>
    <b:Day>14</b:Day>
    <b:RefOrder>1</b:RefOrder>
  </b:Source>
  <b:Source>
    <b:Tag>Suk19</b:Tag>
    <b:SourceType>JournalArticle</b:SourceType>
    <b:Guid>{6F5C048A-9095-402C-8AB5-1CAFB20BE100}</b:Guid>
    <b:Author>
      <b:Author>
        <b:NameList>
          <b:Person>
            <b:Last>Sukrisna</b:Last>
            <b:First>A</b:First>
          </b:Person>
        </b:NameList>
      </b:Author>
    </b:Author>
    <b:Title>An Analysis Of Using Code Mixing On Atta Halilintar’s Video Youtube Channel</b:Title>
    <b:JournalName>Raden Intan State Islamic University Lampung</b:JournalName>
    <b:Year>2019</b:Year>
    <b:RefOrder>2</b:RefOrder>
  </b:Source>
  <b:Source>
    <b:Tag>Nar15</b:Tag>
    <b:SourceType>Book</b:SourceType>
    <b:Guid>{9BE9CC9B-554D-4F4A-A41D-964035630EAD}</b:Guid>
    <b:Author>
      <b:Author>
        <b:NameList>
          <b:Person>
            <b:Last>Narbuko</b:Last>
            <b:First>Cholid</b:First>
            <b:Middle>&amp; Achmadi, Abu</b:Middle>
          </b:Person>
        </b:NameList>
      </b:Author>
    </b:Author>
    <b:Title>Metodologi Penelitian</b:Title>
    <b:Year>2015</b:Year>
    <b:City>Jakarta</b:City>
    <b:Publisher>PT Bumi Aksara</b:Publisher>
    <b:RefOrder>15</b:RefOrder>
  </b:Source>
  <b:Source>
    <b:Tag>Ari19</b:Tag>
    <b:SourceType>Book</b:SourceType>
    <b:Guid>{C3C73E23-2141-49B1-B0D2-A6C9F0304D04}</b:Guid>
    <b:Author>
      <b:Author>
        <b:NameList>
          <b:Person>
            <b:Last>Arikunto</b:Last>
            <b:First>Suharsimi</b:First>
          </b:Person>
        </b:NameList>
      </b:Author>
    </b:Author>
    <b:Title>Prosedur Penelitian Suatu Pendekatan Praktik</b:Title>
    <b:Year>2019</b:Year>
    <b:City>Jakarta</b:City>
    <b:Publisher>Rineka Cipta</b:Publisher>
    <b:RefOrder>11</b:RefOrder>
  </b:Source>
  <b:Source>
    <b:Tag>Sud15</b:Tag>
    <b:SourceType>Book</b:SourceType>
    <b:Guid>{74357957-6D7E-44A8-B4C8-2F29D7873BA7}</b:Guid>
    <b:Author>
      <b:Author>
        <b:NameList>
          <b:Person>
            <b:Last>Sudaryanto</b:Last>
          </b:Person>
        </b:NameList>
      </b:Author>
    </b:Author>
    <b:Title>Metode dan Aneka Teknik Analysis bahasa (1st ed.)</b:Title>
    <b:Year>2015</b:Year>
    <b:City>Yogyakarta</b:City>
    <b:Publisher>Sanata Dharma University Press</b:Publisher>
    <b:RefOrder>12</b:RefOrder>
  </b:Source>
  <b:Source>
    <b:Tag>Hof91</b:Tag>
    <b:SourceType>Book</b:SourceType>
    <b:Guid>{D0503023-DB60-495B-8826-D680CD0F9353}</b:Guid>
    <b:Author>
      <b:Author>
        <b:NameList>
          <b:Person>
            <b:Last>Hoffman</b:Last>
            <b:First>C</b:First>
          </b:Person>
        </b:NameList>
      </b:Author>
    </b:Author>
    <b:Title>An Introduction to Bilingualism</b:Title>
    <b:Year>1991</b:Year>
    <b:City>London</b:City>
    <b:Publisher>(Longman, Ed.)</b:Publisher>
    <b:RefOrder>13</b:RefOrder>
  </b:Source>
  <b:Source>
    <b:Tag>Har18</b:Tag>
    <b:SourceType>JournalArticle</b:SourceType>
    <b:Guid>{8585DF16-1A0B-4562-913B-6518FB06470D}</b:Guid>
    <b:Title>Sociolinguistics (code: code switching and code mixing)</b:Title>
    <b:Year>2018</b:Year>
    <b:Author>
      <b:Author>
        <b:NameList>
          <b:Person>
            <b:Last>Harya</b:Last>
            <b:First>T.</b:First>
            <b:Middle>D</b:Middle>
          </b:Person>
        </b:NameList>
      </b:Author>
    </b:Author>
    <b:JournalName>LENTERA: Jurnal Ilmiah Kependidikan</b:JournalName>
    <b:Pages>87-98</b:Pages>
    <b:Volume>11</b:Volume>
    <b:Issue>1</b:Issue>
    <b:RefOrder>16</b:RefOrder>
  </b:Source>
  <b:Source>
    <b:Tag>Suk191</b:Tag>
    <b:SourceType>JournalArticle</b:SourceType>
    <b:Guid>{71F47FDF-0732-4BED-A6E5-6F82D12B7F8C}</b:Guid>
    <b:Author>
      <b:Author>
        <b:NameList>
          <b:Person>
            <b:Last>Sukrisna</b:Last>
            <b:First>A</b:First>
          </b:Person>
        </b:NameList>
      </b:Author>
    </b:Author>
    <b:Title>An analysis of using code mixing on atta halilintar’s video youtube channel (Doctoral dissertation, UIN Raden Intan Lampung)</b:Title>
    <b:Year>2019</b:Year>
    <b:RefOrder>17</b:RefOrder>
  </b:Source>
  <b:Source>
    <b:Tag>Put20</b:Tag>
    <b:SourceType>JournalArticle</b:SourceType>
    <b:Guid>{3961D1F6-315C-4FFB-8F59-FE24258E4B1B}</b:Guid>
    <b:Author>
      <b:Author>
        <b:NameList>
          <b:Person>
            <b:Last>Putri</b:Last>
            <b:First>N.</b:First>
            <b:Middle>D., &amp; Maryadi, M. A</b:Middle>
          </b:Person>
        </b:NameList>
      </b:Author>
    </b:Author>
    <b:Title>Code Mixing On Youtube Channel The Connell Twins: A Sociolinguistics Perspective (Doctoral dissertation, Universitas Muhammadiyah Surakarta)</b:Title>
    <b:Year>2020</b:Year>
    <b:RefOrder>18</b:RefOrder>
  </b:Source>
  <b:Source>
    <b:Tag>Ast20</b:Tag>
    <b:SourceType>JournalArticle</b:SourceType>
    <b:Guid>{FA8E156C-B0EB-4D8E-85AB-52311D015681}</b:Guid>
    <b:Author>
      <b:Author>
        <b:NameList>
          <b:Person>
            <b:Last>Astri</b:Last>
            <b:First>Z.,</b:First>
            <b:Middle>&amp; Fian, A</b:Middle>
          </b:Person>
        </b:NameList>
      </b:Author>
    </b:Author>
    <b:Title>The Sociolinguistics Study on the Use of Code Mixing In Gita Savitri Devi’s Youtube Channel Video</b:Title>
    <b:JournalName>SELTICS</b:JournalName>
    <b:Year>2020</b:Year>
    <b:Pages>83-92</b:Pages>
    <b:RefOrder>19</b:RefOrder>
  </b:Source>
  <b:Source>
    <b:Tag>Nur22</b:Tag>
    <b:SourceType>JournalArticle</b:SourceType>
    <b:Guid>{80CBC673-B352-4FE5-8BD6-E934D1633F2D}</b:Guid>
    <b:Author>
      <b:Author>
        <b:NameList>
          <b:Person>
            <b:Last>Nuraeni</b:Last>
            <b:First>C</b:First>
          </b:Person>
        </b:NameList>
      </b:Author>
    </b:Author>
    <b:Title>CODE-MIXING IN SELECTED EPISODES ON BOY WILLIAM'S YOUTUBE CHANNEL</b:Title>
    <b:JournalName>PROJECT (Professional Journal of English Education)</b:JournalName>
    <b:Year>2022</b:Year>
    <b:Pages>169-179</b:Pages>
    <b:Volume>5</b:Volume>
    <b:Issue>1</b:Issue>
    <b:RefOrder>20</b:RefOrder>
  </b:Source>
  <b:Source>
    <b:Tag>Wul16</b:Tag>
    <b:SourceType>JournalArticle</b:SourceType>
    <b:Guid>{C2D3A88A-E019-4A97-85C6-F5E3620C813C}</b:Guid>
    <b:Author>
      <b:Author>
        <b:NameList>
          <b:Person>
            <b:Last>Wulandari</b:Last>
            <b:First>S.</b:First>
          </b:Person>
        </b:NameList>
      </b:Author>
    </b:Author>
    <b:Title>Indonesian-English code mixing in Raditya Dika’s Manusia Setengah Salmon</b:Title>
    <b:JournalName>Journal on English as a Foreign Language</b:JournalName>
    <b:Year>2016</b:Year>
    <b:Pages>71-82</b:Pages>
    <b:Volume>6</b:Volume>
    <b:Issue>1</b:Issue>
    <b:RefOrder>21</b:RefOrder>
  </b:Source>
  <b:Source>
    <b:Tag>Ans17</b:Tag>
    <b:SourceType>JournalArticle</b:SourceType>
    <b:Guid>{BB329D7F-5A6E-4C17-AF69-CC8E5559A3CE}</b:Guid>
    <b:Author>
      <b:Author>
        <b:NameList>
          <b:Person>
            <b:Last>Ansar</b:Last>
            <b:First>F.</b:First>
            <b:Middle>A</b:Middle>
          </b:Person>
        </b:NameList>
      </b:Author>
    </b:Author>
    <b:Title>Code switching and code mixing in teaching-learning process</b:Title>
    <b:JournalName>English Education: Jurnal Tadris Bahasa Inggris</b:JournalName>
    <b:Year>2017</b:Year>
    <b:Pages>29-45</b:Pages>
    <b:Volume>10</b:Volume>
    <b:Issue>1</b:Issue>
    <b:RefOrder>22</b:RefOrder>
  </b:Source>
  <b:Source>
    <b:Tag>Iva21</b:Tag>
    <b:SourceType>JournalArticle</b:SourceType>
    <b:Guid>{8946B73A-65F3-4642-9A5A-C1F9475F2B26}</b:Guid>
    <b:Author>
      <b:Author>
        <b:NameList>
          <b:Person>
            <b:Last>Ivan</b:Last>
            <b:First>C</b:First>
          </b:Person>
        </b:NameList>
      </b:Author>
    </b:Author>
    <b:Title>English Code Mixing Used In The Magic Hour Novel</b:Title>
    <b:JournalName>Journal of English Language and Literature (JELL)</b:JournalName>
    <b:Year>2021</b:Year>
    <b:Pages>39-50</b:Pages>
    <b:Volume>6</b:Volume>
    <b:Issue>1</b:Issue>
    <b:RefOrder>23</b:RefOrder>
  </b:Source>
  <b:Source>
    <b:Tag>Sut19</b:Tag>
    <b:SourceType>JournalArticle</b:SourceType>
    <b:Guid>{3E255C3C-CE3C-4ABB-96B5-E764BC1AD69E}</b:Guid>
    <b:Author>
      <b:Author>
        <b:NameList>
          <b:Person>
            <b:Last>Sutrisno</b:Last>
            <b:First>B.,</b:First>
            <b:Middle>&amp; Ariesta, Y</b:Middle>
          </b:Person>
        </b:NameList>
      </b:Author>
    </b:Author>
    <b:Title>Beyond the use of code mixing by social media influencers in instagram</b:Title>
    <b:JournalName>Advances in Language and Literary Studies</b:JournalName>
    <b:Year>2019</b:Year>
    <b:Pages>143-151</b:Pages>
    <b:Volume>10</b:Volume>
    <b:Issue>6</b:Issue>
    <b:RefOrder>24</b:RefOrder>
  </b:Source>
</b:Sources>
</file>

<file path=customXml/itemProps1.xml><?xml version="1.0" encoding="utf-8"?>
<ds:datastoreItem xmlns:ds="http://schemas.openxmlformats.org/officeDocument/2006/customXml" ds:itemID="{9AF669C4-6C99-48EE-A0DB-E884146D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M14 AXIOO</dc:creator>
  <cp:keywords/>
  <dc:description/>
  <cp:lastModifiedBy>HP</cp:lastModifiedBy>
  <cp:revision>23</cp:revision>
  <dcterms:created xsi:type="dcterms:W3CDTF">2022-07-04T12:23:00Z</dcterms:created>
  <dcterms:modified xsi:type="dcterms:W3CDTF">2022-12-06T01:13:00Z</dcterms:modified>
</cp:coreProperties>
</file>